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F9" w:rsidRPr="00F45AD4" w:rsidRDefault="00932BF9" w:rsidP="00932BF9">
      <w:pPr>
        <w:pStyle w:val="10"/>
        <w:keepNext/>
        <w:keepLines/>
        <w:shd w:val="clear" w:color="auto" w:fill="auto"/>
        <w:spacing w:before="0"/>
        <w:jc w:val="right"/>
        <w:rPr>
          <w:b w:val="0"/>
          <w:sz w:val="24"/>
        </w:rPr>
      </w:pPr>
      <w:r w:rsidRPr="00F45AD4">
        <w:rPr>
          <w:b w:val="0"/>
          <w:sz w:val="24"/>
        </w:rPr>
        <w:t xml:space="preserve">«УТВЕРЖДАЮ» </w:t>
      </w:r>
    </w:p>
    <w:p w:rsidR="00932BF9" w:rsidRPr="00F45AD4" w:rsidRDefault="00932BF9" w:rsidP="00932BF9">
      <w:pPr>
        <w:pStyle w:val="10"/>
        <w:keepNext/>
        <w:keepLines/>
        <w:shd w:val="clear" w:color="auto" w:fill="auto"/>
        <w:spacing w:before="0"/>
        <w:jc w:val="right"/>
        <w:rPr>
          <w:b w:val="0"/>
          <w:sz w:val="24"/>
        </w:rPr>
      </w:pPr>
      <w:r w:rsidRPr="00F45AD4">
        <w:rPr>
          <w:b w:val="0"/>
          <w:sz w:val="24"/>
        </w:rPr>
        <w:t xml:space="preserve">директор «СОШ№30 </w:t>
      </w:r>
      <w:proofErr w:type="spellStart"/>
      <w:r w:rsidRPr="00F45AD4">
        <w:rPr>
          <w:b w:val="0"/>
          <w:sz w:val="24"/>
        </w:rPr>
        <w:t>с.п.Сагопши</w:t>
      </w:r>
      <w:proofErr w:type="spellEnd"/>
      <w:r w:rsidR="005927C4">
        <w:rPr>
          <w:b w:val="0"/>
          <w:sz w:val="24"/>
        </w:rPr>
        <w:t xml:space="preserve"> </w:t>
      </w:r>
      <w:r w:rsidR="005927C4" w:rsidRPr="005927C4">
        <w:rPr>
          <w:b w:val="0"/>
          <w:sz w:val="24"/>
        </w:rPr>
        <w:t>им. М.К.Бокова</w:t>
      </w:r>
      <w:bookmarkStart w:id="0" w:name="_GoBack"/>
      <w:bookmarkEnd w:id="0"/>
      <w:r w:rsidRPr="00F45AD4">
        <w:rPr>
          <w:b w:val="0"/>
          <w:sz w:val="24"/>
        </w:rPr>
        <w:t>»</w:t>
      </w:r>
    </w:p>
    <w:p w:rsidR="00932BF9" w:rsidRPr="00F45AD4" w:rsidRDefault="00932BF9" w:rsidP="00932BF9">
      <w:pPr>
        <w:pStyle w:val="10"/>
        <w:keepNext/>
        <w:keepLines/>
        <w:shd w:val="clear" w:color="auto" w:fill="auto"/>
        <w:spacing w:before="0"/>
        <w:jc w:val="right"/>
        <w:rPr>
          <w:b w:val="0"/>
          <w:sz w:val="24"/>
        </w:rPr>
      </w:pPr>
      <w:r w:rsidRPr="00F45AD4">
        <w:rPr>
          <w:b w:val="0"/>
          <w:sz w:val="24"/>
        </w:rPr>
        <w:t xml:space="preserve"> ________</w:t>
      </w:r>
      <w:proofErr w:type="spellStart"/>
      <w:r w:rsidRPr="00F45AD4">
        <w:rPr>
          <w:b w:val="0"/>
          <w:sz w:val="24"/>
        </w:rPr>
        <w:t>Даурбеков</w:t>
      </w:r>
      <w:proofErr w:type="spellEnd"/>
      <w:r w:rsidRPr="00F45AD4">
        <w:rPr>
          <w:b w:val="0"/>
          <w:sz w:val="24"/>
        </w:rPr>
        <w:t xml:space="preserve"> И.Д. </w:t>
      </w:r>
    </w:p>
    <w:p w:rsidR="00932BF9" w:rsidRPr="00F45AD4" w:rsidRDefault="002E1FCE" w:rsidP="00932BF9">
      <w:pPr>
        <w:pStyle w:val="10"/>
        <w:keepNext/>
        <w:keepLines/>
        <w:shd w:val="clear" w:color="auto" w:fill="auto"/>
        <w:spacing w:before="0"/>
        <w:jc w:val="right"/>
        <w:rPr>
          <w:b w:val="0"/>
          <w:sz w:val="24"/>
        </w:rPr>
      </w:pPr>
      <w:r w:rsidRPr="00F45AD4">
        <w:rPr>
          <w:b w:val="0"/>
          <w:sz w:val="24"/>
        </w:rPr>
        <w:t>«____»</w:t>
      </w:r>
      <w:r w:rsidR="00F45AD4">
        <w:rPr>
          <w:b w:val="0"/>
          <w:sz w:val="24"/>
        </w:rPr>
        <w:t xml:space="preserve"> </w:t>
      </w:r>
      <w:r w:rsidR="005927C4">
        <w:rPr>
          <w:b w:val="0"/>
          <w:sz w:val="24"/>
        </w:rPr>
        <w:t>__________2023</w:t>
      </w:r>
      <w:r w:rsidR="00932BF9" w:rsidRPr="00F45AD4">
        <w:rPr>
          <w:b w:val="0"/>
          <w:sz w:val="24"/>
        </w:rPr>
        <w:t>г.</w:t>
      </w:r>
    </w:p>
    <w:p w:rsidR="00F05FC9" w:rsidRDefault="00F05FC9" w:rsidP="00932BF9">
      <w:pPr>
        <w:pStyle w:val="20"/>
        <w:shd w:val="clear" w:color="auto" w:fill="auto"/>
        <w:ind w:left="420"/>
        <w:rPr>
          <w:color w:val="000000"/>
          <w:lang w:eastAsia="ru-RU" w:bidi="ru-RU"/>
        </w:rPr>
      </w:pPr>
    </w:p>
    <w:p w:rsidR="00932BF9" w:rsidRPr="00D563F0" w:rsidRDefault="00932BF9" w:rsidP="00932BF9">
      <w:pPr>
        <w:pStyle w:val="20"/>
        <w:shd w:val="clear" w:color="auto" w:fill="auto"/>
        <w:ind w:left="420"/>
        <w:rPr>
          <w:color w:val="323E4F" w:themeColor="text2" w:themeShade="BF"/>
        </w:rPr>
      </w:pPr>
      <w:r w:rsidRPr="00D563F0">
        <w:rPr>
          <w:color w:val="323E4F" w:themeColor="text2" w:themeShade="BF"/>
          <w:lang w:eastAsia="ru-RU" w:bidi="ru-RU"/>
        </w:rPr>
        <w:t>План работы</w:t>
      </w:r>
    </w:p>
    <w:p w:rsidR="00932BF9" w:rsidRPr="00D563F0" w:rsidRDefault="00F45AD4" w:rsidP="00932BF9">
      <w:pPr>
        <w:pStyle w:val="20"/>
        <w:shd w:val="clear" w:color="auto" w:fill="auto"/>
        <w:ind w:left="420"/>
        <w:rPr>
          <w:rStyle w:val="21"/>
          <w:b/>
          <w:color w:val="323E4F" w:themeColor="text2" w:themeShade="BF"/>
        </w:rPr>
      </w:pPr>
      <w:r w:rsidRPr="00D563F0">
        <w:rPr>
          <w:rStyle w:val="21"/>
          <w:b/>
          <w:color w:val="323E4F" w:themeColor="text2" w:themeShade="BF"/>
        </w:rPr>
        <w:t>службы школьной медиации(примирения)</w:t>
      </w:r>
    </w:p>
    <w:p w:rsidR="00932BF9" w:rsidRPr="00D563F0" w:rsidRDefault="00932BF9" w:rsidP="00932BF9">
      <w:pPr>
        <w:pStyle w:val="20"/>
        <w:shd w:val="clear" w:color="auto" w:fill="auto"/>
        <w:ind w:left="420"/>
        <w:rPr>
          <w:color w:val="323E4F" w:themeColor="text2" w:themeShade="BF"/>
        </w:rPr>
      </w:pPr>
      <w:r w:rsidRPr="00D563F0">
        <w:rPr>
          <w:color w:val="323E4F" w:themeColor="text2" w:themeShade="BF"/>
          <w:lang w:eastAsia="ru-RU" w:bidi="ru-RU"/>
        </w:rPr>
        <w:t xml:space="preserve">ГБОУ «СОШ №30 </w:t>
      </w:r>
      <w:proofErr w:type="spellStart"/>
      <w:r w:rsidRPr="00D563F0">
        <w:rPr>
          <w:color w:val="323E4F" w:themeColor="text2" w:themeShade="BF"/>
          <w:lang w:eastAsia="ru-RU" w:bidi="ru-RU"/>
        </w:rPr>
        <w:t>с.п.Сагопши</w:t>
      </w:r>
      <w:proofErr w:type="spellEnd"/>
      <w:r w:rsidR="005927C4">
        <w:rPr>
          <w:color w:val="323E4F" w:themeColor="text2" w:themeShade="BF"/>
          <w:lang w:eastAsia="ru-RU" w:bidi="ru-RU"/>
        </w:rPr>
        <w:t xml:space="preserve"> </w:t>
      </w:r>
      <w:r w:rsidR="005927C4" w:rsidRPr="005927C4">
        <w:rPr>
          <w:color w:val="323E4F" w:themeColor="text2" w:themeShade="BF"/>
          <w:lang w:eastAsia="ru-RU" w:bidi="ru-RU"/>
        </w:rPr>
        <w:t xml:space="preserve">им. </w:t>
      </w:r>
      <w:proofErr w:type="spellStart"/>
      <w:r w:rsidR="005927C4" w:rsidRPr="005927C4">
        <w:rPr>
          <w:color w:val="323E4F" w:themeColor="text2" w:themeShade="BF"/>
          <w:lang w:eastAsia="ru-RU" w:bidi="ru-RU"/>
        </w:rPr>
        <w:t>М.К.Бокова</w:t>
      </w:r>
      <w:proofErr w:type="spellEnd"/>
      <w:r w:rsidRPr="00D563F0">
        <w:rPr>
          <w:color w:val="323E4F" w:themeColor="text2" w:themeShade="BF"/>
          <w:lang w:eastAsia="ru-RU" w:bidi="ru-RU"/>
        </w:rPr>
        <w:t>»</w:t>
      </w:r>
    </w:p>
    <w:p w:rsidR="00932BF9" w:rsidRPr="00D563F0" w:rsidRDefault="00932BF9" w:rsidP="00932BF9">
      <w:pPr>
        <w:pStyle w:val="20"/>
        <w:shd w:val="clear" w:color="auto" w:fill="auto"/>
        <w:spacing w:after="337"/>
        <w:ind w:left="420"/>
        <w:rPr>
          <w:color w:val="C00000"/>
          <w:lang w:eastAsia="ru-RU" w:bidi="ru-RU"/>
        </w:rPr>
      </w:pPr>
      <w:r w:rsidRPr="00D563F0">
        <w:rPr>
          <w:rStyle w:val="21"/>
          <w:b/>
          <w:color w:val="323E4F" w:themeColor="text2" w:themeShade="BF"/>
        </w:rPr>
        <w:t xml:space="preserve">на </w:t>
      </w:r>
      <w:r w:rsidR="005927C4">
        <w:rPr>
          <w:color w:val="323E4F" w:themeColor="text2" w:themeShade="BF"/>
        </w:rPr>
        <w:t>2023-2024</w:t>
      </w:r>
      <w:r w:rsidRPr="00D563F0">
        <w:rPr>
          <w:color w:val="323E4F" w:themeColor="text2" w:themeShade="BF"/>
          <w:lang w:eastAsia="ru-RU" w:bidi="ru-RU"/>
        </w:rPr>
        <w:t xml:space="preserve"> учебный 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4537"/>
        <w:gridCol w:w="2268"/>
        <w:gridCol w:w="2687"/>
      </w:tblGrid>
      <w:tr w:rsidR="00932BF9" w:rsidRPr="00F45AD4" w:rsidTr="00D563F0">
        <w:trPr>
          <w:trHeight w:val="832"/>
        </w:trPr>
        <w:tc>
          <w:tcPr>
            <w:tcW w:w="709" w:type="dxa"/>
          </w:tcPr>
          <w:p w:rsidR="00932BF9" w:rsidRPr="00F45AD4" w:rsidRDefault="00932BF9" w:rsidP="00F45AD4">
            <w:pPr>
              <w:pStyle w:val="20"/>
              <w:shd w:val="clear" w:color="auto" w:fill="auto"/>
              <w:spacing w:after="337"/>
              <w:jc w:val="left"/>
              <w:rPr>
                <w:sz w:val="26"/>
                <w:szCs w:val="26"/>
              </w:rPr>
            </w:pPr>
            <w:r w:rsidRPr="00F45AD4">
              <w:rPr>
                <w:sz w:val="26"/>
                <w:szCs w:val="26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932BF9" w:rsidRPr="00F45AD4" w:rsidRDefault="00F245FE" w:rsidP="00D563F0">
            <w:pPr>
              <w:pStyle w:val="20"/>
              <w:shd w:val="clear" w:color="auto" w:fill="auto"/>
              <w:spacing w:line="310" w:lineRule="exact"/>
              <w:jc w:val="left"/>
              <w:rPr>
                <w:sz w:val="26"/>
                <w:szCs w:val="26"/>
              </w:rPr>
            </w:pPr>
            <w:r w:rsidRPr="00F45AD4">
              <w:rPr>
                <w:rStyle w:val="21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932BF9" w:rsidRPr="00F45AD4" w:rsidRDefault="00932BF9" w:rsidP="00D563F0">
            <w:pPr>
              <w:pStyle w:val="20"/>
              <w:shd w:val="clear" w:color="auto" w:fill="auto"/>
              <w:spacing w:line="310" w:lineRule="exact"/>
              <w:ind w:right="400"/>
              <w:jc w:val="left"/>
              <w:rPr>
                <w:sz w:val="26"/>
                <w:szCs w:val="26"/>
              </w:rPr>
            </w:pPr>
            <w:r w:rsidRPr="00F45AD4">
              <w:rPr>
                <w:rStyle w:val="21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FFFFFF"/>
          </w:tcPr>
          <w:p w:rsidR="00932BF9" w:rsidRPr="00F45AD4" w:rsidRDefault="00932BF9" w:rsidP="00D563F0">
            <w:pPr>
              <w:pStyle w:val="20"/>
              <w:shd w:val="clear" w:color="auto" w:fill="auto"/>
              <w:spacing w:line="310" w:lineRule="exact"/>
              <w:jc w:val="left"/>
              <w:rPr>
                <w:sz w:val="26"/>
                <w:szCs w:val="26"/>
              </w:rPr>
            </w:pPr>
            <w:r w:rsidRPr="00F45AD4">
              <w:rPr>
                <w:rStyle w:val="21"/>
                <w:b/>
                <w:bCs/>
                <w:sz w:val="26"/>
                <w:szCs w:val="26"/>
              </w:rPr>
              <w:t>Ответственные</w:t>
            </w:r>
            <w:r w:rsidRPr="00F45AD4">
              <w:rPr>
                <w:rStyle w:val="27pt30"/>
                <w:b/>
                <w:bCs/>
                <w:sz w:val="26"/>
                <w:szCs w:val="26"/>
                <w:lang w:val="en-US" w:bidi="en-US"/>
              </w:rPr>
              <w:t>j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tabs>
                <w:tab w:val="left" w:pos="545"/>
                <w:tab w:val="left" w:pos="981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Издание приказа о создании</w:t>
            </w:r>
          </w:p>
          <w:p w:rsidR="00F245FE" w:rsidRPr="00F45AD4" w:rsidRDefault="00F245FE" w:rsidP="00EC5D1B">
            <w:pPr>
              <w:pStyle w:val="20"/>
              <w:tabs>
                <w:tab w:val="left" w:pos="545"/>
                <w:tab w:val="left" w:pos="981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службы примирения</w:t>
            </w:r>
          </w:p>
          <w:p w:rsidR="00F245FE" w:rsidRPr="00F45AD4" w:rsidRDefault="00F245FE" w:rsidP="00EC5D1B">
            <w:pPr>
              <w:pStyle w:val="20"/>
              <w:tabs>
                <w:tab w:val="left" w:pos="545"/>
                <w:tab w:val="left" w:pos="981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(медиации). Утверждение</w:t>
            </w:r>
          </w:p>
          <w:p w:rsidR="00F245FE" w:rsidRPr="00F45AD4" w:rsidRDefault="00F245FE" w:rsidP="00EC5D1B">
            <w:pPr>
              <w:pStyle w:val="20"/>
              <w:tabs>
                <w:tab w:val="left" w:pos="545"/>
                <w:tab w:val="left" w:pos="981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нового состава ШСМ на 2022-</w:t>
            </w:r>
          </w:p>
          <w:p w:rsidR="00F245FE" w:rsidRPr="00F45AD4" w:rsidRDefault="00F245FE" w:rsidP="00EC5D1B">
            <w:pPr>
              <w:pStyle w:val="20"/>
              <w:tabs>
                <w:tab w:val="left" w:pos="545"/>
                <w:tab w:val="left" w:pos="981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2023 учебный год.</w:t>
            </w:r>
          </w:p>
          <w:p w:rsidR="00F245FE" w:rsidRPr="00F45AD4" w:rsidRDefault="00F245FE" w:rsidP="00EC5D1B">
            <w:pPr>
              <w:pStyle w:val="20"/>
              <w:tabs>
                <w:tab w:val="left" w:pos="545"/>
                <w:tab w:val="left" w:pos="981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Планирование работы на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tabs>
                <w:tab w:val="left" w:pos="545"/>
                <w:tab w:val="left" w:pos="981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учебный год</w:t>
            </w:r>
            <w:r w:rsidR="00F45AD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932BF9" w:rsidRPr="00F45AD4" w:rsidRDefault="00F245FE" w:rsidP="00EC5D1B">
            <w:pPr>
              <w:pStyle w:val="20"/>
              <w:shd w:val="clear" w:color="auto" w:fill="auto"/>
              <w:ind w:right="40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tabs>
                <w:tab w:val="left" w:pos="1995"/>
              </w:tabs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Директор школы</w:t>
            </w:r>
          </w:p>
          <w:p w:rsidR="00F245FE" w:rsidRPr="00F45AD4" w:rsidRDefault="00F245FE" w:rsidP="00EC5D1B">
            <w:pPr>
              <w:pStyle w:val="20"/>
              <w:tabs>
                <w:tab w:val="left" w:pos="1995"/>
              </w:tabs>
              <w:spacing w:line="310" w:lineRule="exact"/>
              <w:jc w:val="left"/>
              <w:rPr>
                <w:b w:val="0"/>
                <w:sz w:val="26"/>
                <w:szCs w:val="26"/>
              </w:rPr>
            </w:pPr>
          </w:p>
          <w:p w:rsidR="00F245FE" w:rsidRPr="00F45AD4" w:rsidRDefault="00F245FE" w:rsidP="00EC5D1B">
            <w:pPr>
              <w:pStyle w:val="20"/>
              <w:tabs>
                <w:tab w:val="left" w:pos="1995"/>
              </w:tabs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tabs>
                <w:tab w:val="left" w:pos="1995"/>
              </w:tabs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</w:t>
            </w:r>
          </w:p>
        </w:tc>
      </w:tr>
      <w:tr w:rsidR="00932BF9" w:rsidRPr="00F45AD4" w:rsidTr="00D563F0">
        <w:trPr>
          <w:trHeight w:val="1718"/>
        </w:trPr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Заседание членов школьной</w:t>
            </w:r>
          </w:p>
          <w:p w:rsidR="00F245FE" w:rsidRPr="00F45AD4" w:rsidRDefault="00F245FE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службы медиации</w:t>
            </w:r>
          </w:p>
          <w:p w:rsidR="00F245FE" w:rsidRPr="00F45AD4" w:rsidRDefault="00F245FE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(примирения).</w:t>
            </w:r>
          </w:p>
          <w:p w:rsidR="00F245FE" w:rsidRPr="00F45AD4" w:rsidRDefault="00F245FE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Знакомство с планом работы на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новый учебный год.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932BF9" w:rsidRPr="00F45AD4" w:rsidRDefault="00F245FE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tabs>
                <w:tab w:val="left" w:pos="2009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Администрация</w:t>
            </w:r>
          </w:p>
          <w:p w:rsidR="00F245FE" w:rsidRPr="00F45AD4" w:rsidRDefault="00F245FE" w:rsidP="00EC5D1B">
            <w:pPr>
              <w:pStyle w:val="20"/>
              <w:tabs>
                <w:tab w:val="left" w:pos="2009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школы,</w:t>
            </w:r>
          </w:p>
          <w:p w:rsidR="00F245FE" w:rsidRPr="00F45AD4" w:rsidRDefault="00F245FE" w:rsidP="00EC5D1B">
            <w:pPr>
              <w:pStyle w:val="20"/>
              <w:tabs>
                <w:tab w:val="left" w:pos="2009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члены школьной</w:t>
            </w:r>
          </w:p>
          <w:p w:rsidR="00F245FE" w:rsidRPr="00F45AD4" w:rsidRDefault="00F245FE" w:rsidP="00EC5D1B">
            <w:pPr>
              <w:pStyle w:val="20"/>
              <w:tabs>
                <w:tab w:val="left" w:pos="2009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службы</w:t>
            </w:r>
          </w:p>
          <w:p w:rsidR="00F245FE" w:rsidRPr="00F45AD4" w:rsidRDefault="00F245FE" w:rsidP="00EC5D1B">
            <w:pPr>
              <w:pStyle w:val="20"/>
              <w:tabs>
                <w:tab w:val="left" w:pos="2009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медиации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tabs>
                <w:tab w:val="left" w:pos="2009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(примирения)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Обучение (подготовка,</w:t>
            </w:r>
          </w:p>
          <w:p w:rsidR="00F245FE" w:rsidRPr="00F45AD4" w:rsidRDefault="00F245FE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переподготовка и повышение</w:t>
            </w:r>
          </w:p>
          <w:p w:rsidR="00F245FE" w:rsidRPr="00F45AD4" w:rsidRDefault="00F245FE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квалификации) специалистов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службы медиации.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в течение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года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FFFFFF"/>
          </w:tcPr>
          <w:p w:rsidR="00932BF9" w:rsidRPr="00F45AD4" w:rsidRDefault="00F245FE" w:rsidP="00EC5D1B">
            <w:pPr>
              <w:pStyle w:val="20"/>
              <w:shd w:val="clear" w:color="auto" w:fill="auto"/>
              <w:tabs>
                <w:tab w:val="left" w:pos="2095"/>
              </w:tabs>
              <w:spacing w:line="31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Администрация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Обучение обучающихся,</w:t>
            </w:r>
          </w:p>
          <w:p w:rsidR="00F245FE" w:rsidRPr="00F45AD4" w:rsidRDefault="00F245FE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входящих в состав школьной</w:t>
            </w:r>
          </w:p>
          <w:p w:rsidR="00F245FE" w:rsidRPr="00F45AD4" w:rsidRDefault="00F245FE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службы медиации</w:t>
            </w:r>
          </w:p>
          <w:p w:rsidR="00F245FE" w:rsidRPr="00F45AD4" w:rsidRDefault="00F245FE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(примирения).</w:t>
            </w:r>
          </w:p>
          <w:p w:rsidR="00F245FE" w:rsidRPr="00F45AD4" w:rsidRDefault="00F245FE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 xml:space="preserve">Обучающее </w:t>
            </w:r>
            <w:proofErr w:type="spellStart"/>
            <w:r w:rsidRPr="00F45AD4">
              <w:rPr>
                <w:b w:val="0"/>
                <w:sz w:val="26"/>
                <w:szCs w:val="26"/>
              </w:rPr>
              <w:t>тренинговое</w:t>
            </w:r>
            <w:proofErr w:type="spellEnd"/>
          </w:p>
          <w:p w:rsidR="00932BF9" w:rsidRPr="00F45AD4" w:rsidRDefault="00F45AD4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занятие «Я – медиатор».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932BF9" w:rsidRPr="00F45AD4" w:rsidRDefault="00F245FE" w:rsidP="00EC5D1B">
            <w:pPr>
              <w:pStyle w:val="20"/>
              <w:shd w:val="clear" w:color="auto" w:fill="auto"/>
              <w:spacing w:line="325" w:lineRule="exact"/>
              <w:ind w:right="20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ШСМ, педагог</w:t>
            </w:r>
            <w:r w:rsidR="00EC5D1B" w:rsidRPr="00F45AD4">
              <w:rPr>
                <w:b w:val="0"/>
                <w:sz w:val="26"/>
                <w:szCs w:val="26"/>
              </w:rPr>
              <w:t>-</w:t>
            </w:r>
            <w:r w:rsidRPr="00F45AD4">
              <w:rPr>
                <w:b w:val="0"/>
                <w:sz w:val="26"/>
                <w:szCs w:val="26"/>
              </w:rPr>
              <w:t>психолог</w:t>
            </w:r>
          </w:p>
        </w:tc>
      </w:tr>
      <w:tr w:rsidR="00EC5D1B" w:rsidRPr="00F45AD4" w:rsidTr="00D563F0">
        <w:tc>
          <w:tcPr>
            <w:tcW w:w="709" w:type="dxa"/>
          </w:tcPr>
          <w:p w:rsidR="00EC5D1B" w:rsidRPr="00F45AD4" w:rsidRDefault="00EC5D1B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Анализ информации о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конфликтах и способах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реагирования на конфликты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(число конфликтов, число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административных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вмешательств, отношение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педагогов к конфликтам).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hd w:val="clear" w:color="auto" w:fill="auto"/>
              <w:spacing w:line="325" w:lineRule="exact"/>
              <w:ind w:right="20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spacing w:line="325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Беседа с педагогами «Основные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spacing w:line="325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типы конфликтов».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932BF9" w:rsidRPr="00F45AD4" w:rsidRDefault="00F245FE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ноябрь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32BF9" w:rsidRPr="00F45AD4" w:rsidRDefault="00F245FE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Педагог-психолог</w:t>
            </w:r>
          </w:p>
        </w:tc>
      </w:tr>
      <w:tr w:rsidR="00932BF9" w:rsidRPr="00F45AD4" w:rsidTr="00D563F0">
        <w:trPr>
          <w:trHeight w:val="282"/>
        </w:trPr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F245FE" w:rsidRPr="00F45AD4" w:rsidRDefault="00F245FE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Организация информационных</w:t>
            </w:r>
          </w:p>
          <w:p w:rsidR="00F245FE" w:rsidRPr="00F45AD4" w:rsidRDefault="00F245FE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просветительских мероприятий</w:t>
            </w:r>
          </w:p>
          <w:p w:rsidR="00F245FE" w:rsidRPr="00F45AD4" w:rsidRDefault="00F245FE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для учащихся, педагогов,</w:t>
            </w:r>
          </w:p>
          <w:p w:rsidR="00F245FE" w:rsidRPr="00F45AD4" w:rsidRDefault="00F245FE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родителей по работе службы</w:t>
            </w:r>
          </w:p>
          <w:p w:rsidR="00932BF9" w:rsidRPr="00F45AD4" w:rsidRDefault="00F245FE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lastRenderedPageBreak/>
              <w:t>медиации.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tabs>
                <w:tab w:val="left" w:pos="603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lastRenderedPageBreak/>
              <w:t>в течение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tabs>
                <w:tab w:val="left" w:pos="603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tabs>
                <w:tab w:val="left" w:pos="1995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Специалисты</w:t>
            </w:r>
          </w:p>
          <w:p w:rsidR="00EC5D1B" w:rsidRPr="00F45AD4" w:rsidRDefault="00EC5D1B" w:rsidP="00EC5D1B">
            <w:pPr>
              <w:pStyle w:val="20"/>
              <w:tabs>
                <w:tab w:val="left" w:pos="1995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службы</w:t>
            </w:r>
          </w:p>
          <w:p w:rsidR="00EC5D1B" w:rsidRPr="00F45AD4" w:rsidRDefault="00EC5D1B" w:rsidP="00EC5D1B">
            <w:pPr>
              <w:pStyle w:val="20"/>
              <w:tabs>
                <w:tab w:val="left" w:pos="1995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медиации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tabs>
                <w:tab w:val="left" w:pos="1995"/>
              </w:tabs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(примирения)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Работа службы по разрешению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поступающих конфликтных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ситуаций в соответствии с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порядком работы медиатора.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в течение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190" w:rsidRDefault="00C77190" w:rsidP="00C77190">
            <w:pPr>
              <w:pStyle w:val="20"/>
              <w:spacing w:line="154" w:lineRule="exact"/>
              <w:jc w:val="left"/>
              <w:rPr>
                <w:b w:val="0"/>
                <w:sz w:val="26"/>
                <w:szCs w:val="26"/>
              </w:rPr>
            </w:pPr>
          </w:p>
          <w:p w:rsidR="00C77190" w:rsidRDefault="00C77190" w:rsidP="00C77190">
            <w:pPr>
              <w:pStyle w:val="20"/>
              <w:spacing w:line="154" w:lineRule="exact"/>
              <w:jc w:val="left"/>
              <w:rPr>
                <w:b w:val="0"/>
                <w:sz w:val="26"/>
                <w:szCs w:val="26"/>
              </w:rPr>
            </w:pPr>
          </w:p>
          <w:p w:rsidR="00C77190" w:rsidRDefault="00C77190" w:rsidP="00C77190">
            <w:pPr>
              <w:pStyle w:val="20"/>
              <w:spacing w:line="154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Медиаторы</w:t>
            </w:r>
          </w:p>
          <w:p w:rsidR="00C77190" w:rsidRPr="00F45AD4" w:rsidRDefault="00C77190" w:rsidP="00C77190">
            <w:pPr>
              <w:pStyle w:val="20"/>
              <w:spacing w:line="154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ШСМ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Проведение программ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примирения с представлением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отчетов о проведенной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восстановительной работе.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ind w:right="40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по мере</w:t>
            </w:r>
          </w:p>
          <w:p w:rsidR="00EC5D1B" w:rsidRPr="00F45AD4" w:rsidRDefault="00EC5D1B" w:rsidP="00EC5D1B">
            <w:pPr>
              <w:pStyle w:val="20"/>
              <w:ind w:right="40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необходим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ind w:right="40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ости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Медиаторы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Для обу</w:t>
            </w:r>
            <w:r w:rsidR="00F45AD4">
              <w:rPr>
                <w:b w:val="0"/>
                <w:sz w:val="26"/>
                <w:szCs w:val="26"/>
              </w:rPr>
              <w:t>чающихся 1-</w:t>
            </w:r>
            <w:r w:rsidRPr="00F45AD4">
              <w:rPr>
                <w:b w:val="0"/>
                <w:sz w:val="26"/>
                <w:szCs w:val="26"/>
              </w:rPr>
              <w:t>5 классов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классные часы на темы: «Я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люблю мир», «В поисках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друга», «Один за всех – и все за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одного», «Первый раз в пятый</w:t>
            </w:r>
          </w:p>
          <w:p w:rsidR="00932BF9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класс», «Класс без конфликтов»</w:t>
            </w:r>
            <w:r w:rsidR="00F45AD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ind w:right="40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один раз в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ind w:right="40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четверть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Медиатор ШСМ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Классный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F45AD4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Для обучающихся 6-</w:t>
            </w:r>
            <w:r w:rsidR="00EC5D1B" w:rsidRPr="00F45AD4">
              <w:rPr>
                <w:b w:val="0"/>
                <w:sz w:val="26"/>
                <w:szCs w:val="26"/>
              </w:rPr>
              <w:t>8 классов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F45AD4">
              <w:rPr>
                <w:b w:val="0"/>
                <w:sz w:val="26"/>
                <w:szCs w:val="26"/>
              </w:rPr>
              <w:t>тренинговые</w:t>
            </w:r>
            <w:proofErr w:type="spellEnd"/>
            <w:r w:rsidRPr="00F45AD4">
              <w:rPr>
                <w:b w:val="0"/>
                <w:sz w:val="26"/>
                <w:szCs w:val="26"/>
              </w:rPr>
              <w:t xml:space="preserve"> занятия на темы: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беседа «Понятие конфликта»,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«Конфликтные ситуации и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способы их преодоления»,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«Мой выбор», «Сила воли»,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«Конструктивное решение</w:t>
            </w:r>
          </w:p>
          <w:p w:rsidR="00932BF9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конфликтов».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один раз в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четверть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ШСП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Медиатор ШСМ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F45AD4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Для обучающихся 9-</w:t>
            </w:r>
            <w:r w:rsidR="00EC5D1B" w:rsidRPr="00F45AD4">
              <w:rPr>
                <w:b w:val="0"/>
                <w:sz w:val="26"/>
                <w:szCs w:val="26"/>
              </w:rPr>
              <w:t>11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 xml:space="preserve">классов </w:t>
            </w:r>
            <w:proofErr w:type="spellStart"/>
            <w:r w:rsidRPr="00F45AD4">
              <w:rPr>
                <w:b w:val="0"/>
                <w:sz w:val="26"/>
                <w:szCs w:val="26"/>
              </w:rPr>
              <w:t>тренинговые</w:t>
            </w:r>
            <w:proofErr w:type="spellEnd"/>
            <w:r w:rsidRPr="00F45AD4">
              <w:rPr>
                <w:b w:val="0"/>
                <w:sz w:val="26"/>
                <w:szCs w:val="26"/>
              </w:rPr>
              <w:t xml:space="preserve"> занятия на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темы: «Возможные конфликты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– как их избежать?»,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«Конструктивное разрешение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конфликтов», «Урок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толерантности», «Как слово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наше отзовётся».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один раз в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четверть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Медиатор ШСМ</w:t>
            </w:r>
          </w:p>
        </w:tc>
      </w:tr>
      <w:tr w:rsidR="00932BF9" w:rsidRPr="00F45AD4" w:rsidTr="00D563F0">
        <w:trPr>
          <w:trHeight w:val="1008"/>
        </w:trPr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Родительское собрание</w:t>
            </w:r>
          </w:p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«Разрешение конфликтных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ситуаций».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I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полугодие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Руководитель,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медиаторы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ШСМ, классные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руководители</w:t>
            </w:r>
          </w:p>
        </w:tc>
      </w:tr>
      <w:tr w:rsidR="00932BF9" w:rsidRPr="00F45AD4" w:rsidTr="00D563F0">
        <w:tc>
          <w:tcPr>
            <w:tcW w:w="709" w:type="dxa"/>
          </w:tcPr>
          <w:p w:rsidR="00932BF9" w:rsidRPr="00F45AD4" w:rsidRDefault="00932BF9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Выступление руководителя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 на родительском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собрании «Что такое медиация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и как её использовать в учебно-воспитательном процессе в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школе».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I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полугодие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ШСМ,</w:t>
            </w:r>
          </w:p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медиаторы,</w:t>
            </w:r>
          </w:p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классные</w:t>
            </w:r>
          </w:p>
          <w:p w:rsidR="00932BF9" w:rsidRPr="00F45AD4" w:rsidRDefault="00EC5D1B" w:rsidP="00EC5D1B">
            <w:pPr>
              <w:pStyle w:val="20"/>
              <w:shd w:val="clear" w:color="auto" w:fill="auto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руководители</w:t>
            </w:r>
          </w:p>
        </w:tc>
      </w:tr>
      <w:tr w:rsidR="00EC5D1B" w:rsidRPr="00F45AD4" w:rsidTr="00D563F0">
        <w:tc>
          <w:tcPr>
            <w:tcW w:w="709" w:type="dxa"/>
          </w:tcPr>
          <w:p w:rsidR="00EC5D1B" w:rsidRPr="00F45AD4" w:rsidRDefault="00EC5D1B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Обсуждение с администрацией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и педагогами результатов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работы службы, путей её</w:t>
            </w:r>
          </w:p>
          <w:p w:rsidR="00EC5D1B" w:rsidRPr="00F45AD4" w:rsidRDefault="00E81F3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улучшения и влияния ШСМ</w:t>
            </w:r>
            <w:r w:rsidR="00EC5D1B" w:rsidRPr="00F45AD4">
              <w:rPr>
                <w:b w:val="0"/>
                <w:sz w:val="26"/>
                <w:szCs w:val="26"/>
              </w:rPr>
              <w:t xml:space="preserve"> на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школу.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Медиаторы</w:t>
            </w:r>
          </w:p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ШСМ, педагоги</w:t>
            </w:r>
          </w:p>
        </w:tc>
      </w:tr>
      <w:tr w:rsidR="00EC5D1B" w:rsidRPr="00F45AD4" w:rsidTr="00D563F0">
        <w:tc>
          <w:tcPr>
            <w:tcW w:w="709" w:type="dxa"/>
          </w:tcPr>
          <w:p w:rsidR="00EC5D1B" w:rsidRPr="00F45AD4" w:rsidRDefault="00EC5D1B" w:rsidP="00EC5D1B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33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Анализ работы службы</w:t>
            </w:r>
          </w:p>
          <w:p w:rsidR="00EC5D1B" w:rsidRPr="00F45AD4" w:rsidRDefault="00EC5D1B" w:rsidP="00EC5D1B">
            <w:pPr>
              <w:pStyle w:val="20"/>
              <w:spacing w:line="321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примирения за учебный год.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spacing w:line="310" w:lineRule="exact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Руководитель</w:t>
            </w:r>
          </w:p>
          <w:p w:rsidR="00EC5D1B" w:rsidRPr="00F45AD4" w:rsidRDefault="00EC5D1B" w:rsidP="00EC5D1B">
            <w:pPr>
              <w:pStyle w:val="20"/>
              <w:jc w:val="left"/>
              <w:rPr>
                <w:b w:val="0"/>
                <w:sz w:val="26"/>
                <w:szCs w:val="26"/>
              </w:rPr>
            </w:pPr>
            <w:r w:rsidRPr="00F45AD4">
              <w:rPr>
                <w:b w:val="0"/>
                <w:sz w:val="26"/>
                <w:szCs w:val="26"/>
              </w:rPr>
              <w:t>ШСМ</w:t>
            </w:r>
          </w:p>
        </w:tc>
      </w:tr>
    </w:tbl>
    <w:p w:rsidR="00932BF9" w:rsidRPr="00F45AD4" w:rsidRDefault="00932BF9" w:rsidP="00EC5D1B">
      <w:pPr>
        <w:rPr>
          <w:rFonts w:ascii="Times New Roman" w:hAnsi="Times New Roman" w:cs="Times New Roman"/>
          <w:sz w:val="26"/>
          <w:szCs w:val="26"/>
        </w:rPr>
      </w:pPr>
    </w:p>
    <w:sectPr w:rsidR="00932BF9" w:rsidRPr="00F45AD4" w:rsidSect="00932B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2DDB"/>
    <w:multiLevelType w:val="hybridMultilevel"/>
    <w:tmpl w:val="BEFA1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DA"/>
    <w:rsid w:val="002E1FCE"/>
    <w:rsid w:val="003428DA"/>
    <w:rsid w:val="004334A4"/>
    <w:rsid w:val="005927C4"/>
    <w:rsid w:val="006B234D"/>
    <w:rsid w:val="008E2E59"/>
    <w:rsid w:val="00932BF9"/>
    <w:rsid w:val="009C0A6B"/>
    <w:rsid w:val="00C77190"/>
    <w:rsid w:val="00D563F0"/>
    <w:rsid w:val="00E81F3B"/>
    <w:rsid w:val="00EC5D1B"/>
    <w:rsid w:val="00F05FC9"/>
    <w:rsid w:val="00F245FE"/>
    <w:rsid w:val="00F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FD75-333E-4424-9D58-5D4A88D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2B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32B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2BF9"/>
    <w:pPr>
      <w:widowControl w:val="0"/>
      <w:shd w:val="clear" w:color="auto" w:fill="FFFFFF"/>
      <w:spacing w:after="0" w:line="31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93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pt30">
    <w:name w:val="Основной текст (2) + 7 pt;Не полужирный;Масштаб 30%"/>
    <w:basedOn w:val="2"/>
    <w:rsid w:val="00932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Не полужирный;Интервал 1 pt"/>
    <w:basedOn w:val="2"/>
    <w:rsid w:val="00932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32B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32BF9"/>
    <w:pPr>
      <w:widowControl w:val="0"/>
      <w:shd w:val="clear" w:color="auto" w:fill="FFFFFF"/>
      <w:spacing w:before="620" w:after="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3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Учетная запись Майкрософт</cp:lastModifiedBy>
  <cp:revision>9</cp:revision>
  <cp:lastPrinted>2022-11-03T09:37:00Z</cp:lastPrinted>
  <dcterms:created xsi:type="dcterms:W3CDTF">2022-03-23T08:40:00Z</dcterms:created>
  <dcterms:modified xsi:type="dcterms:W3CDTF">2023-09-15T08:39:00Z</dcterms:modified>
</cp:coreProperties>
</file>