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76" w:rsidRDefault="009B266E">
      <w:pPr>
        <w:spacing w:line="242" w:lineRule="auto"/>
        <w:rPr>
          <w:sz w:val="24"/>
        </w:rPr>
        <w:sectPr w:rsidR="008C3076">
          <w:type w:val="continuous"/>
          <w:pgSz w:w="11910" w:h="16840"/>
          <w:pgMar w:top="900" w:right="600" w:bottom="280" w:left="144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267450" cy="862542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498"/>
        <w:gridCol w:w="2046"/>
        <w:gridCol w:w="1412"/>
      </w:tblGrid>
      <w:tr w:rsidR="008C3076">
        <w:trPr>
          <w:trHeight w:val="1233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78" w:lineRule="auto"/>
              <w:ind w:left="143" w:right="194"/>
              <w:rPr>
                <w:sz w:val="24"/>
              </w:rPr>
            </w:pPr>
            <w:r>
              <w:rPr>
                <w:sz w:val="24"/>
              </w:rPr>
              <w:lastRenderedPageBreak/>
              <w:t>запах, вкус, консистенция, жесткость,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сочность, выход блюда,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блюд).</w:t>
            </w:r>
          </w:p>
        </w:tc>
        <w:tc>
          <w:tcPr>
            <w:tcW w:w="1498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76">
        <w:trPr>
          <w:trHeight w:val="1588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817" w:hanging="3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Осуществление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закладки основных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выхода блюд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8C3076">
        <w:trPr>
          <w:trHeight w:val="1584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398" w:hanging="3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spacing w:line="27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8C3076">
        <w:trPr>
          <w:trHeight w:val="1589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705" w:hanging="3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Контроль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73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spacing w:line="27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73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</w:p>
        </w:tc>
      </w:tr>
      <w:tr w:rsidR="008C3076">
        <w:trPr>
          <w:trHeight w:val="1867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161" w:hanging="3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Проведение органолептической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 (определение цвета, запаха,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консистенции,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ит.д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9" w:right="342" w:firstLine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8C3076">
        <w:trPr>
          <w:trHeight w:val="1233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718" w:hanging="3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Ежедневное снятие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9" w:right="342" w:firstLine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8C3076">
        <w:trPr>
          <w:trHeight w:val="2184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188" w:hanging="34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Осуществление допуска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консистенции,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 и других показателей,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предусмот-реннымтребованиям</w:t>
            </w:r>
            <w:proofErr w:type="spellEnd"/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9" w:right="342" w:firstLine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8C3076">
        <w:trPr>
          <w:trHeight w:val="955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2668"/>
              </w:tabs>
              <w:ind w:left="143" w:right="357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14.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продукции».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9" w:right="342" w:firstLine="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  <w:p w:rsidR="008C3076" w:rsidRDefault="000B3105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42" w:lineRule="auto"/>
              <w:ind w:left="109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</w:tr>
      <w:tr w:rsidR="008C3076">
        <w:trPr>
          <w:trHeight w:val="2760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76" w:lineRule="auto"/>
              <w:ind w:left="143" w:right="370" w:hanging="3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Контроль за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изучению</w:t>
            </w:r>
          </w:p>
          <w:p w:rsidR="008C3076" w:rsidRDefault="000B3105">
            <w:pPr>
              <w:pStyle w:val="TableParagraph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овательной</w:t>
            </w:r>
            <w:proofErr w:type="spellEnd"/>
          </w:p>
          <w:p w:rsidR="008C3076" w:rsidRDefault="000B3105">
            <w:pPr>
              <w:pStyle w:val="TableParagraph"/>
              <w:spacing w:line="274" w:lineRule="exact"/>
              <w:ind w:left="109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C3076" w:rsidRDefault="008C3076">
      <w:pPr>
        <w:spacing w:line="274" w:lineRule="exact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498"/>
        <w:gridCol w:w="2046"/>
        <w:gridCol w:w="1412"/>
      </w:tblGrid>
      <w:tr w:rsidR="008C3076">
        <w:trPr>
          <w:trHeight w:val="552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двухнедельного</w:t>
            </w:r>
          </w:p>
          <w:p w:rsidR="008C3076" w:rsidRDefault="000B3105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меню.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2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76">
        <w:trPr>
          <w:trHeight w:val="1588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ind w:left="143" w:right="374" w:hanging="3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Проверка 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продуктов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C3076">
        <w:trPr>
          <w:trHeight w:val="1588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78"/>
              </w:tabs>
              <w:ind w:left="143" w:right="989" w:hanging="3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Проверка 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 питания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C3076">
        <w:trPr>
          <w:trHeight w:val="1584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816"/>
              </w:tabs>
              <w:spacing w:line="237" w:lineRule="auto"/>
              <w:ind w:left="143" w:right="539" w:hanging="3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Использование 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3076" w:rsidRDefault="000B3105">
            <w:pPr>
              <w:pStyle w:val="TableParagraph"/>
              <w:spacing w:line="27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C3076">
        <w:trPr>
          <w:trHeight w:val="2486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3187"/>
              </w:tabs>
              <w:ind w:left="143" w:right="88" w:hanging="34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8C3076" w:rsidRDefault="000B310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8C3076" w:rsidRDefault="000B3105">
            <w:pPr>
              <w:pStyle w:val="TableParagraph"/>
              <w:numPr>
                <w:ilvl w:val="0"/>
                <w:numId w:val="11"/>
              </w:numPr>
              <w:tabs>
                <w:tab w:val="left" w:pos="989"/>
                <w:tab w:val="left" w:pos="990"/>
                <w:tab w:val="left" w:pos="3018"/>
              </w:tabs>
              <w:spacing w:line="242" w:lineRule="auto"/>
              <w:ind w:right="90" w:hanging="3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8C3076" w:rsidRDefault="000B3105">
            <w:pPr>
              <w:pStyle w:val="TableParagraph"/>
              <w:numPr>
                <w:ilvl w:val="0"/>
                <w:numId w:val="11"/>
              </w:numPr>
              <w:tabs>
                <w:tab w:val="left" w:pos="673"/>
              </w:tabs>
              <w:spacing w:line="269" w:lineRule="exact"/>
              <w:ind w:left="672" w:hanging="5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</w:p>
          <w:p w:rsidR="008C3076" w:rsidRDefault="000B3105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76" w:lineRule="auto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73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C3076">
        <w:trPr>
          <w:trHeight w:val="3591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8C3076" w:rsidRDefault="000B3105">
            <w:pPr>
              <w:pStyle w:val="TableParagraph"/>
              <w:tabs>
                <w:tab w:val="left" w:pos="3317"/>
              </w:tabs>
              <w:spacing w:before="2"/>
              <w:ind w:left="470" w:right="91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году»:</w:t>
            </w:r>
          </w:p>
          <w:p w:rsidR="008C3076" w:rsidRDefault="000B3105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C3076" w:rsidRDefault="000B310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1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меню;</w:t>
            </w:r>
          </w:p>
          <w:p w:rsidR="008C3076" w:rsidRDefault="000B310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8C3076" w:rsidRDefault="000B3105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C3076" w:rsidRDefault="000B310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6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498" w:type="dxa"/>
          </w:tcPr>
          <w:p w:rsidR="008C3076" w:rsidRDefault="000B3105">
            <w:pPr>
              <w:pStyle w:val="TableParagraph"/>
              <w:spacing w:line="242" w:lineRule="auto"/>
              <w:ind w:left="109" w:right="6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</w:tc>
        <w:tc>
          <w:tcPr>
            <w:tcW w:w="2046" w:type="dxa"/>
          </w:tcPr>
          <w:p w:rsidR="008C3076" w:rsidRDefault="000B3105">
            <w:pPr>
              <w:pStyle w:val="TableParagraph"/>
              <w:spacing w:line="26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2" w:type="dxa"/>
          </w:tcPr>
          <w:p w:rsidR="008C3076" w:rsidRDefault="000B3105">
            <w:pPr>
              <w:pStyle w:val="TableParagraph"/>
              <w:spacing w:line="268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8C3076" w:rsidRDefault="008C3076">
      <w:pPr>
        <w:pStyle w:val="a3"/>
        <w:spacing w:before="4"/>
        <w:rPr>
          <w:b/>
          <w:i/>
          <w:sz w:val="16"/>
        </w:rPr>
      </w:pPr>
    </w:p>
    <w:p w:rsidR="008C3076" w:rsidRDefault="000B3105">
      <w:pPr>
        <w:spacing w:before="90" w:after="6"/>
        <w:ind w:left="322" w:right="310"/>
        <w:jc w:val="center"/>
        <w:rPr>
          <w:b/>
          <w:i/>
          <w:sz w:val="24"/>
        </w:rPr>
      </w:pPr>
      <w:r>
        <w:rPr>
          <w:b/>
          <w:i/>
          <w:sz w:val="24"/>
        </w:rPr>
        <w:t>Методическое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561"/>
        <w:gridCol w:w="1984"/>
        <w:gridCol w:w="1422"/>
      </w:tblGrid>
      <w:tr w:rsidR="008C3076">
        <w:trPr>
          <w:trHeight w:val="273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53" w:lineRule="exact"/>
              <w:ind w:left="798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8C3076" w:rsidRDefault="000B3105">
            <w:pPr>
              <w:pStyle w:val="TableParagraph"/>
              <w:spacing w:line="253" w:lineRule="exact"/>
              <w:ind w:left="0"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spacing w:line="253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422" w:type="dxa"/>
          </w:tcPr>
          <w:p w:rsidR="008C3076" w:rsidRDefault="000B3105">
            <w:pPr>
              <w:pStyle w:val="TableParagraph"/>
              <w:spacing w:line="25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C3076">
        <w:trPr>
          <w:trHeight w:val="2486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питании»:</w:t>
            </w:r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УМК;</w:t>
            </w:r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5-6 классы.</w:t>
            </w:r>
          </w:p>
          <w:p w:rsidR="008C3076" w:rsidRDefault="000B3105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37" w:lineRule="auto"/>
              <w:ind w:right="84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C3076" w:rsidRDefault="000B310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4" w:lineRule="exact"/>
              <w:ind w:right="1024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61" w:type="dxa"/>
          </w:tcPr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0B3105">
            <w:pPr>
              <w:pStyle w:val="TableParagraph"/>
              <w:spacing w:before="224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ind w:left="109" w:right="170" w:firstLine="6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руководители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422" w:type="dxa"/>
          </w:tcPr>
          <w:p w:rsidR="008C3076" w:rsidRDefault="000B3105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C3076">
        <w:trPr>
          <w:trHeight w:val="273"/>
        </w:trPr>
        <w:tc>
          <w:tcPr>
            <w:tcW w:w="4255" w:type="dxa"/>
          </w:tcPr>
          <w:p w:rsidR="008C3076" w:rsidRDefault="000B3105">
            <w:pPr>
              <w:pStyle w:val="TableParagraph"/>
              <w:tabs>
                <w:tab w:val="left" w:pos="551"/>
                <w:tab w:val="left" w:pos="2123"/>
                <w:tab w:val="left" w:pos="379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61" w:type="dxa"/>
          </w:tcPr>
          <w:p w:rsidR="008C3076" w:rsidRDefault="000B3105">
            <w:pPr>
              <w:pStyle w:val="TableParagraph"/>
              <w:spacing w:line="253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422" w:type="dxa"/>
          </w:tcPr>
          <w:p w:rsidR="008C3076" w:rsidRDefault="000B310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C3076" w:rsidRDefault="008C3076">
      <w:pPr>
        <w:spacing w:line="253" w:lineRule="exact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561"/>
        <w:gridCol w:w="1984"/>
        <w:gridCol w:w="1422"/>
      </w:tblGrid>
      <w:tr w:rsidR="008C3076">
        <w:trPr>
          <w:trHeight w:val="1935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классных руководителей 1-4, 5-8, 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8C3076" w:rsidRDefault="000B3105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8C3076" w:rsidRDefault="000B3105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74" w:lineRule="exac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горячего питания -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1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C3076" w:rsidRDefault="000B3105">
            <w:pPr>
              <w:pStyle w:val="TableParagraph"/>
              <w:spacing w:line="242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22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76">
        <w:trPr>
          <w:trHeight w:val="1939"/>
        </w:trPr>
        <w:tc>
          <w:tcPr>
            <w:tcW w:w="4255" w:type="dxa"/>
          </w:tcPr>
          <w:p w:rsidR="008C3076" w:rsidRDefault="000B3105">
            <w:pPr>
              <w:pStyle w:val="TableParagraph"/>
              <w:spacing w:line="276" w:lineRule="auto"/>
              <w:ind w:right="419"/>
              <w:rPr>
                <w:sz w:val="24"/>
              </w:rPr>
            </w:pPr>
            <w:r>
              <w:rPr>
                <w:sz w:val="24"/>
              </w:rPr>
              <w:t>3. Обобщение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развития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внедрению новых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учащихся.</w:t>
            </w:r>
          </w:p>
        </w:tc>
        <w:tc>
          <w:tcPr>
            <w:tcW w:w="1561" w:type="dxa"/>
          </w:tcPr>
          <w:p w:rsidR="008C3076" w:rsidRDefault="000B3105">
            <w:pPr>
              <w:pStyle w:val="TableParagraph"/>
              <w:spacing w:line="237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422" w:type="dxa"/>
          </w:tcPr>
          <w:p w:rsidR="008C3076" w:rsidRDefault="008C3076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8C3076" w:rsidRDefault="000B3105">
            <w:pPr>
              <w:pStyle w:val="TableParagraph"/>
              <w:spacing w:before="1"/>
              <w:ind w:left="108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C3076">
        <w:trPr>
          <w:trHeight w:val="2256"/>
        </w:trPr>
        <w:tc>
          <w:tcPr>
            <w:tcW w:w="4255" w:type="dxa"/>
          </w:tcPr>
          <w:p w:rsidR="008C3076" w:rsidRDefault="000B3105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(представленная литература,</w:t>
            </w:r>
          </w:p>
          <w:p w:rsidR="008C3076" w:rsidRDefault="000B3105">
            <w:pPr>
              <w:pStyle w:val="TableParagraph"/>
              <w:spacing w:before="32"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вопросами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напитков).</w:t>
            </w:r>
          </w:p>
        </w:tc>
        <w:tc>
          <w:tcPr>
            <w:tcW w:w="1561" w:type="dxa"/>
          </w:tcPr>
          <w:p w:rsidR="008C3076" w:rsidRDefault="000B31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8C3076" w:rsidRDefault="000B31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22" w:type="dxa"/>
          </w:tcPr>
          <w:p w:rsidR="008C3076" w:rsidRDefault="000B3105">
            <w:pPr>
              <w:pStyle w:val="TableParagraph"/>
              <w:ind w:left="108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лей)</w:t>
            </w:r>
          </w:p>
        </w:tc>
      </w:tr>
    </w:tbl>
    <w:p w:rsidR="008C3076" w:rsidRDefault="008C3076">
      <w:pPr>
        <w:pStyle w:val="a3"/>
        <w:rPr>
          <w:b/>
          <w:i/>
          <w:sz w:val="20"/>
        </w:rPr>
      </w:pPr>
    </w:p>
    <w:p w:rsidR="008C3076" w:rsidRDefault="008C3076">
      <w:pPr>
        <w:pStyle w:val="a3"/>
        <w:spacing w:before="6"/>
        <w:rPr>
          <w:b/>
          <w:i/>
          <w:sz w:val="20"/>
        </w:rPr>
      </w:pPr>
    </w:p>
    <w:p w:rsidR="008C3076" w:rsidRDefault="000B3105">
      <w:pPr>
        <w:spacing w:before="90"/>
        <w:ind w:left="322" w:right="250"/>
        <w:jc w:val="center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улучшению материально-технической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столовой</w:t>
      </w:r>
    </w:p>
    <w:p w:rsidR="008C3076" w:rsidRDefault="008C30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806"/>
        <w:gridCol w:w="2560"/>
      </w:tblGrid>
      <w:tr w:rsidR="008C3076">
        <w:trPr>
          <w:trHeight w:val="277"/>
        </w:trPr>
        <w:tc>
          <w:tcPr>
            <w:tcW w:w="4821" w:type="dxa"/>
          </w:tcPr>
          <w:p w:rsidR="008C3076" w:rsidRDefault="000B3105">
            <w:pPr>
              <w:pStyle w:val="TableParagraph"/>
              <w:spacing w:line="258" w:lineRule="exact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06" w:type="dxa"/>
          </w:tcPr>
          <w:p w:rsidR="008C3076" w:rsidRDefault="000B3105">
            <w:pPr>
              <w:pStyle w:val="TableParagraph"/>
              <w:spacing w:line="258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60" w:type="dxa"/>
          </w:tcPr>
          <w:p w:rsidR="008C3076" w:rsidRDefault="000B3105">
            <w:pPr>
              <w:pStyle w:val="TableParagraph"/>
              <w:spacing w:line="258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8C3076">
        <w:trPr>
          <w:trHeight w:val="551"/>
        </w:trPr>
        <w:tc>
          <w:tcPr>
            <w:tcW w:w="4821" w:type="dxa"/>
          </w:tcPr>
          <w:p w:rsidR="008C3076" w:rsidRDefault="000B310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8C3076" w:rsidRDefault="000B310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65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806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560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8C3076">
        <w:trPr>
          <w:trHeight w:val="1377"/>
        </w:trPr>
        <w:tc>
          <w:tcPr>
            <w:tcW w:w="4821" w:type="dxa"/>
          </w:tcPr>
          <w:p w:rsidR="008C3076" w:rsidRDefault="000B31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 питания</w:t>
            </w:r>
          </w:p>
        </w:tc>
        <w:tc>
          <w:tcPr>
            <w:tcW w:w="1806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60" w:type="dxa"/>
          </w:tcPr>
          <w:p w:rsidR="008C3076" w:rsidRDefault="000B310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Школьная 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</w:tr>
      <w:tr w:rsidR="008C3076">
        <w:trPr>
          <w:trHeight w:val="1829"/>
        </w:trPr>
        <w:tc>
          <w:tcPr>
            <w:tcW w:w="4821" w:type="dxa"/>
          </w:tcPr>
          <w:p w:rsidR="008C3076" w:rsidRDefault="000B310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 w:hanging="245"/>
              <w:rPr>
                <w:sz w:val="24"/>
              </w:rPr>
            </w:pPr>
            <w:r>
              <w:rPr>
                <w:sz w:val="24"/>
              </w:rPr>
              <w:t>Докупить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кухонную утварь.</w:t>
            </w:r>
          </w:p>
        </w:tc>
        <w:tc>
          <w:tcPr>
            <w:tcW w:w="1806" w:type="dxa"/>
          </w:tcPr>
          <w:p w:rsidR="008C3076" w:rsidRDefault="003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0B3105">
              <w:rPr>
                <w:spacing w:val="-1"/>
                <w:sz w:val="24"/>
              </w:rPr>
              <w:t xml:space="preserve"> </w:t>
            </w: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0B3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2560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C3076" w:rsidRDefault="008C3076">
      <w:pPr>
        <w:pStyle w:val="a3"/>
        <w:spacing w:before="10"/>
        <w:rPr>
          <w:b/>
          <w:i/>
          <w:sz w:val="23"/>
        </w:rPr>
      </w:pPr>
    </w:p>
    <w:p w:rsidR="008C3076" w:rsidRDefault="000B3105">
      <w:pPr>
        <w:ind w:left="322" w:right="318"/>
        <w:jc w:val="center"/>
        <w:rPr>
          <w:b/>
          <w:i/>
          <w:sz w:val="24"/>
        </w:rPr>
      </w:pPr>
      <w:r>
        <w:rPr>
          <w:b/>
          <w:i/>
          <w:sz w:val="24"/>
        </w:rPr>
        <w:t>Работа по воспитанию культуры питания, пропаганде здорового образа жизни среди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учащихся</w:t>
      </w:r>
    </w:p>
    <w:p w:rsidR="008C3076" w:rsidRDefault="008C3076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22"/>
        <w:gridCol w:w="1566"/>
      </w:tblGrid>
      <w:tr w:rsidR="008C3076">
        <w:trPr>
          <w:trHeight w:val="551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73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73" w:lineRule="exact"/>
              <w:ind w:left="101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</w:t>
            </w:r>
            <w:proofErr w:type="spellEnd"/>
          </w:p>
          <w:p w:rsidR="008C3076" w:rsidRDefault="000B3105">
            <w:pPr>
              <w:pStyle w:val="TableParagraph"/>
              <w:spacing w:before="2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8C3076">
        <w:trPr>
          <w:trHeight w:val="1473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предметам (русский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мир, литературное чтение, 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химия).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42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8C3076" w:rsidRDefault="008C3076">
      <w:pPr>
        <w:spacing w:line="242" w:lineRule="auto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22"/>
        <w:gridCol w:w="1566"/>
      </w:tblGrid>
      <w:tr w:rsidR="008C3076">
        <w:trPr>
          <w:trHeight w:val="1152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78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Практические работы по приготовлению коктейлей,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бутербродов;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биологии).</w:t>
            </w:r>
          </w:p>
        </w:tc>
        <w:tc>
          <w:tcPr>
            <w:tcW w:w="2122" w:type="dxa"/>
            <w:vMerge w:val="restart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Май, сентябрь</w:t>
            </w: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0B3105">
            <w:pPr>
              <w:pStyle w:val="TableParagraph"/>
              <w:spacing w:before="211"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  <w:vMerge w:val="restart"/>
          </w:tcPr>
          <w:p w:rsidR="008C3076" w:rsidRDefault="000B3105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технологии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8C3076" w:rsidRDefault="008C3076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C3076" w:rsidRDefault="008C3076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8C3076" w:rsidRDefault="000B3105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Медработни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8C3076">
        <w:trPr>
          <w:trHeight w:val="3139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8C3076" w:rsidRDefault="000B3105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«Подросток и питание»;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школьников»; «Гигиена питания»; 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это?»;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«Вредная</w:t>
            </w:r>
          </w:p>
          <w:p w:rsidR="008C3076" w:rsidRDefault="000B3105">
            <w:pPr>
              <w:pStyle w:val="TableParagraph"/>
              <w:spacing w:before="39" w:line="280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пятёрка и полезная десятка»; "Пищевые продукты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них"; 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питание»;</w:t>
            </w:r>
          </w:p>
          <w:p w:rsidR="008C3076" w:rsidRDefault="000B310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8C3076" w:rsidRDefault="008C3076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8C3076" w:rsidRDefault="008C3076">
            <w:pPr>
              <w:rPr>
                <w:sz w:val="2"/>
                <w:szCs w:val="2"/>
              </w:rPr>
            </w:pPr>
          </w:p>
        </w:tc>
      </w:tr>
      <w:tr w:rsidR="008C3076">
        <w:trPr>
          <w:trHeight w:val="829"/>
        </w:trPr>
        <w:tc>
          <w:tcPr>
            <w:tcW w:w="5676" w:type="dxa"/>
          </w:tcPr>
          <w:p w:rsidR="008C3076" w:rsidRDefault="000B310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37" w:lineRule="auto"/>
              <w:ind w:right="479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C3076" w:rsidRDefault="000B3105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2" w:line="26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37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8C3076" w:rsidRDefault="000B310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C3076">
        <w:trPr>
          <w:trHeight w:val="3312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42" w:lineRule="auto"/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питании":</w:t>
            </w:r>
          </w:p>
          <w:p w:rsidR="008C3076" w:rsidRDefault="000B3105">
            <w:pPr>
              <w:pStyle w:val="TableParagraph"/>
              <w:numPr>
                <w:ilvl w:val="0"/>
                <w:numId w:val="4"/>
              </w:numPr>
              <w:tabs>
                <w:tab w:val="left" w:pos="985"/>
              </w:tabs>
              <w:ind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 для детей 6-8 лет, т.е. учеников 1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8C3076" w:rsidRDefault="000B3105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 для детей 9-11 лет - учеников 3 или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C3076" w:rsidRDefault="000B3105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12-14 лет 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C3076">
        <w:trPr>
          <w:trHeight w:val="1104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42" w:lineRule="auto"/>
              <w:ind w:right="188" w:firstLine="62"/>
              <w:rPr>
                <w:sz w:val="24"/>
              </w:rPr>
            </w:pPr>
            <w:r>
              <w:rPr>
                <w:sz w:val="24"/>
              </w:rPr>
              <w:t xml:space="preserve">Конкурс газет среди учащихся 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8C3076" w:rsidRDefault="000B31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C3076" w:rsidRDefault="000B31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учителей.</w:t>
            </w:r>
          </w:p>
        </w:tc>
      </w:tr>
      <w:tr w:rsidR="008C3076">
        <w:trPr>
          <w:trHeight w:val="1104"/>
        </w:trPr>
        <w:tc>
          <w:tcPr>
            <w:tcW w:w="5676" w:type="dxa"/>
          </w:tcPr>
          <w:p w:rsidR="008C3076" w:rsidRDefault="008C3076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8C3076" w:rsidRDefault="000B3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</w:t>
            </w:r>
            <w:proofErr w:type="spellEnd"/>
          </w:p>
          <w:p w:rsidR="008C3076" w:rsidRDefault="000B31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8C3076">
        <w:trPr>
          <w:trHeight w:val="3039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42" w:lineRule="auto"/>
              <w:ind w:right="1452"/>
              <w:rPr>
                <w:sz w:val="24"/>
              </w:rPr>
            </w:pPr>
            <w:r>
              <w:rPr>
                <w:sz w:val="24"/>
              </w:rPr>
              <w:t>Уроки-практикумы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«Столовый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«Широкая Масленица».</w:t>
            </w:r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блинами.</w:t>
            </w:r>
          </w:p>
          <w:p w:rsidR="008C3076" w:rsidRDefault="000B3105">
            <w:pPr>
              <w:pStyle w:val="TableParagraph"/>
              <w:ind w:firstLine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питании).</w:t>
            </w:r>
          </w:p>
          <w:p w:rsidR="008C3076" w:rsidRDefault="008C3076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8C3076" w:rsidRDefault="000B3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C3076" w:rsidRDefault="000B3105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нач.школы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8C3076" w:rsidRDefault="000B31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C3076" w:rsidRDefault="000B3105">
            <w:pPr>
              <w:pStyle w:val="TableParagraph"/>
              <w:ind w:left="105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8C3076" w:rsidRDefault="000B310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C3076">
        <w:trPr>
          <w:trHeight w:val="1103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8C3076" w:rsidRDefault="000B3105">
            <w:pPr>
              <w:pStyle w:val="TableParagraph"/>
              <w:spacing w:line="242" w:lineRule="auto"/>
              <w:ind w:right="803"/>
              <w:rPr>
                <w:sz w:val="24"/>
              </w:rPr>
            </w:pPr>
            <w:r>
              <w:rPr>
                <w:sz w:val="24"/>
              </w:rPr>
              <w:t>- Школьное питание: качество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566" w:type="dxa"/>
          </w:tcPr>
          <w:p w:rsidR="008C3076" w:rsidRDefault="008C3076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:rsidR="008C3076" w:rsidRDefault="000B3105">
            <w:pPr>
              <w:pStyle w:val="TableParagraph"/>
              <w:spacing w:before="1"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C3076" w:rsidRDefault="008C3076">
      <w:pPr>
        <w:spacing w:line="242" w:lineRule="auto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22"/>
        <w:gridCol w:w="1566"/>
      </w:tblGrid>
      <w:tr w:rsidR="008C3076">
        <w:trPr>
          <w:trHeight w:val="278"/>
        </w:trPr>
        <w:tc>
          <w:tcPr>
            <w:tcW w:w="5676" w:type="dxa"/>
          </w:tcPr>
          <w:p w:rsidR="008C3076" w:rsidRDefault="008C3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8C3076" w:rsidRDefault="008C3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6" w:type="dxa"/>
          </w:tcPr>
          <w:p w:rsidR="008C3076" w:rsidRDefault="008C3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76">
        <w:trPr>
          <w:trHeight w:val="3326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right="231" w:firstLine="6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кроссворды;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«Витамины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игры-соревнования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8C3076" w:rsidRDefault="000B31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Объяснялки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8C3076" w:rsidRDefault="000B3105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3"/>
              <w:ind w:left="287" w:hanging="178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37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3076" w:rsidRDefault="000B3105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C3076">
        <w:trPr>
          <w:trHeight w:val="3331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Проведение мероприятий в основной и в старшей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чая;</w:t>
            </w:r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 w:line="275" w:lineRule="exact"/>
              <w:ind w:left="287" w:hanging="178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игры-викторины («Меню спортсмена», «Морские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«Вкусные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истории», «Здоровье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грядке»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 w:line="275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8C3076" w:rsidRDefault="000B310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2122" w:type="dxa"/>
          </w:tcPr>
          <w:p w:rsidR="008C3076" w:rsidRDefault="000B3105">
            <w:pPr>
              <w:pStyle w:val="TableParagraph"/>
              <w:spacing w:line="237" w:lineRule="auto"/>
              <w:ind w:right="9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66" w:type="dxa"/>
          </w:tcPr>
          <w:p w:rsidR="008C3076" w:rsidRDefault="000B3105">
            <w:pPr>
              <w:pStyle w:val="TableParagraph"/>
              <w:spacing w:line="237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3076" w:rsidRDefault="000B3105">
            <w:pPr>
              <w:pStyle w:val="TableParagraph"/>
              <w:spacing w:before="2"/>
              <w:ind w:left="105" w:right="1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C3076" w:rsidRDefault="008C3076">
      <w:pPr>
        <w:pStyle w:val="a3"/>
        <w:spacing w:before="9"/>
        <w:rPr>
          <w:b/>
          <w:i/>
          <w:sz w:val="16"/>
        </w:rPr>
      </w:pPr>
    </w:p>
    <w:p w:rsidR="008C3076" w:rsidRDefault="000B3105">
      <w:pPr>
        <w:spacing w:before="92" w:line="237" w:lineRule="auto"/>
        <w:ind w:left="3813" w:right="304" w:hanging="3492"/>
        <w:rPr>
          <w:b/>
          <w:i/>
          <w:sz w:val="24"/>
        </w:rPr>
      </w:pPr>
      <w:r>
        <w:rPr>
          <w:b/>
          <w:i/>
          <w:sz w:val="24"/>
        </w:rPr>
        <w:t>Работа по воспитанию культуры питания, пропаганде здорового образа жизни среди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учащихся</w:t>
      </w:r>
    </w:p>
    <w:p w:rsidR="008C3076" w:rsidRDefault="008C3076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069"/>
        <w:gridCol w:w="1618"/>
      </w:tblGrid>
      <w:tr w:rsidR="008C3076">
        <w:trPr>
          <w:trHeight w:val="551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73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8C3076" w:rsidRDefault="000B3105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618" w:type="dxa"/>
          </w:tcPr>
          <w:p w:rsidR="008C3076" w:rsidRDefault="000B3105">
            <w:pPr>
              <w:pStyle w:val="TableParagraph"/>
              <w:spacing w:line="273" w:lineRule="exact"/>
              <w:ind w:left="130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</w:t>
            </w:r>
            <w:proofErr w:type="spellEnd"/>
          </w:p>
          <w:p w:rsidR="008C3076" w:rsidRDefault="000B3105">
            <w:pPr>
              <w:pStyle w:val="TableParagraph"/>
              <w:spacing w:before="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</w:tr>
      <w:tr w:rsidR="008C3076">
        <w:trPr>
          <w:trHeight w:val="6351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начальных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классах:</w:t>
            </w:r>
          </w:p>
          <w:p w:rsidR="008C3076" w:rsidRDefault="000B310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младшем 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8C3076" w:rsidRDefault="000B3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 3. Режим и гигиена питания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C3076" w:rsidRDefault="000B3105">
            <w:pPr>
              <w:pStyle w:val="TableParagraph"/>
              <w:spacing w:line="242" w:lineRule="auto"/>
              <w:ind w:right="77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8C3076" w:rsidRDefault="000B3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8C3076" w:rsidRDefault="000B3105">
            <w:pPr>
              <w:pStyle w:val="TableParagraph"/>
              <w:spacing w:line="237" w:lineRule="auto"/>
              <w:ind w:right="168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среднем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звене</w:t>
            </w:r>
          </w:p>
          <w:p w:rsidR="008C3076" w:rsidRDefault="000B3105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Лекция 1. Организация рационального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8C3076" w:rsidRDefault="000B31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 3. Особенности питания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8C3076" w:rsidRDefault="000B31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Лекция 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8C3076" w:rsidRDefault="000B3105">
            <w:pPr>
              <w:pStyle w:val="TableParagraph"/>
              <w:spacing w:line="274" w:lineRule="exact"/>
              <w:ind w:right="1157"/>
              <w:rPr>
                <w:sz w:val="24"/>
              </w:rPr>
            </w:pPr>
            <w:r>
              <w:rPr>
                <w:sz w:val="24"/>
              </w:rPr>
              <w:t>Лекция 5. Воспитание культуры питания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069" w:type="dxa"/>
          </w:tcPr>
          <w:p w:rsidR="008C3076" w:rsidRDefault="000B3105">
            <w:pPr>
              <w:pStyle w:val="TableParagraph"/>
              <w:spacing w:line="276" w:lineRule="auto"/>
              <w:ind w:right="9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618" w:type="dxa"/>
          </w:tcPr>
          <w:p w:rsidR="008C3076" w:rsidRDefault="000B310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3076" w:rsidRDefault="000B3105">
            <w:pPr>
              <w:pStyle w:val="TableParagraph"/>
              <w:spacing w:line="237" w:lineRule="auto"/>
              <w:ind w:right="221" w:firstLine="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8C3076" w:rsidRDefault="008C3076">
      <w:pPr>
        <w:spacing w:line="237" w:lineRule="auto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069"/>
        <w:gridCol w:w="1618"/>
      </w:tblGrid>
      <w:tr w:rsidR="008C3076">
        <w:trPr>
          <w:trHeight w:val="3557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старших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классах</w:t>
            </w:r>
          </w:p>
          <w:p w:rsidR="008C3076" w:rsidRDefault="000B3105">
            <w:pPr>
              <w:pStyle w:val="TableParagraph"/>
              <w:spacing w:before="4"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Лекция 1. Организация рационального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8C3076" w:rsidRDefault="000B3105">
            <w:pPr>
              <w:pStyle w:val="TableParagraph"/>
              <w:spacing w:before="6" w:line="237" w:lineRule="auto"/>
              <w:ind w:right="73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</w:p>
          <w:p w:rsidR="008C3076" w:rsidRDefault="000B310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нагрузках</w:t>
            </w:r>
          </w:p>
          <w:p w:rsidR="008C3076" w:rsidRDefault="000B3105">
            <w:pPr>
              <w:pStyle w:val="TableParagraph"/>
              <w:spacing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C3076" w:rsidRDefault="000B31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8C3076" w:rsidRDefault="000B3105">
            <w:pPr>
              <w:pStyle w:val="TableParagraph"/>
              <w:spacing w:before="4" w:line="237" w:lineRule="auto"/>
              <w:ind w:right="9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рационе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2069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8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76">
        <w:trPr>
          <w:trHeight w:val="1343"/>
        </w:trPr>
        <w:tc>
          <w:tcPr>
            <w:tcW w:w="5676" w:type="dxa"/>
          </w:tcPr>
          <w:p w:rsidR="008C3076" w:rsidRDefault="000B3105">
            <w:pPr>
              <w:pStyle w:val="TableParagraph"/>
              <w:ind w:right="99" w:firstLine="542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 на тему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желудочно-кишечных заболеваний, инфекционных,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  <w:p w:rsidR="008C3076" w:rsidRDefault="000B3105">
            <w:pPr>
              <w:pStyle w:val="TableParagraph"/>
              <w:spacing w:line="274" w:lineRule="exact"/>
              <w:ind w:left="65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18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C3076">
        <w:trPr>
          <w:trHeight w:val="830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42" w:lineRule="auto"/>
              <w:ind w:right="236"/>
              <w:rPr>
                <w:sz w:val="24"/>
              </w:rPr>
            </w:pPr>
            <w:r>
              <w:rPr>
                <w:sz w:val="24"/>
              </w:rPr>
              <w:t>Встреча медработника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 ребенка»</w:t>
            </w:r>
          </w:p>
        </w:tc>
        <w:tc>
          <w:tcPr>
            <w:tcW w:w="2069" w:type="dxa"/>
          </w:tcPr>
          <w:p w:rsidR="008C3076" w:rsidRDefault="000B3105">
            <w:pPr>
              <w:pStyle w:val="TableParagraph"/>
              <w:spacing w:line="242" w:lineRule="auto"/>
              <w:ind w:right="9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618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C3076" w:rsidRDefault="000B3105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C3076">
        <w:trPr>
          <w:trHeight w:val="825"/>
        </w:trPr>
        <w:tc>
          <w:tcPr>
            <w:tcW w:w="5676" w:type="dxa"/>
          </w:tcPr>
          <w:p w:rsidR="008C3076" w:rsidRDefault="000B3105">
            <w:pPr>
              <w:pStyle w:val="TableParagraph"/>
              <w:spacing w:line="237" w:lineRule="auto"/>
              <w:ind w:right="38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8C3076" w:rsidRDefault="000B31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2069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18" w:type="dxa"/>
          </w:tcPr>
          <w:p w:rsidR="008C3076" w:rsidRDefault="000B3105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  <w:p w:rsidR="008C3076" w:rsidRDefault="000B31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8C3076" w:rsidRDefault="008C3076">
      <w:pPr>
        <w:pStyle w:val="a3"/>
        <w:rPr>
          <w:b/>
          <w:i/>
          <w:sz w:val="20"/>
        </w:rPr>
      </w:pPr>
    </w:p>
    <w:p w:rsidR="008C3076" w:rsidRDefault="008C3076">
      <w:pPr>
        <w:pStyle w:val="a3"/>
        <w:spacing w:before="8"/>
        <w:rPr>
          <w:b/>
          <w:i/>
          <w:sz w:val="17"/>
        </w:rPr>
      </w:pPr>
    </w:p>
    <w:p w:rsidR="008C3076" w:rsidRDefault="000B3105">
      <w:pPr>
        <w:spacing w:before="90"/>
        <w:ind w:left="322" w:right="306"/>
        <w:jc w:val="center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</w:p>
    <w:p w:rsidR="008C3076" w:rsidRDefault="000B3105">
      <w:pPr>
        <w:spacing w:before="4" w:line="237" w:lineRule="auto"/>
        <w:ind w:left="1133" w:right="1120"/>
        <w:jc w:val="center"/>
        <w:rPr>
          <w:b/>
          <w:i/>
          <w:sz w:val="24"/>
        </w:rPr>
      </w:pPr>
      <w:r>
        <w:rPr>
          <w:b/>
          <w:i/>
          <w:sz w:val="24"/>
        </w:rPr>
        <w:t>за соблюдением требований санитарных правил и выполнением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санитарно-противоэпидемических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(профилактических)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мероприятий</w:t>
      </w:r>
    </w:p>
    <w:p w:rsidR="008C3076" w:rsidRDefault="008C3076">
      <w:pPr>
        <w:pStyle w:val="a3"/>
        <w:spacing w:before="4" w:after="1"/>
        <w:rPr>
          <w:b/>
          <w:i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69"/>
        <w:gridCol w:w="1844"/>
        <w:gridCol w:w="1945"/>
        <w:gridCol w:w="2008"/>
      </w:tblGrid>
      <w:tr w:rsidR="008C3076">
        <w:trPr>
          <w:trHeight w:val="830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42" w:lineRule="auto"/>
              <w:ind w:left="158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73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42" w:lineRule="auto"/>
              <w:ind w:left="312" w:right="113" w:hanging="1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42" w:lineRule="auto"/>
              <w:ind w:left="273" w:right="84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73" w:lineRule="exact"/>
              <w:ind w:left="50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</w:t>
            </w:r>
          </w:p>
          <w:p w:rsidR="008C3076" w:rsidRDefault="000B3105">
            <w:pPr>
              <w:pStyle w:val="TableParagraph"/>
              <w:spacing w:line="274" w:lineRule="exact"/>
              <w:ind w:left="229" w:right="19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8C3076">
        <w:trPr>
          <w:trHeight w:val="551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74" w:lineRule="exact"/>
              <w:ind w:left="2055" w:right="769" w:hanging="12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продовольственного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8C3076">
        <w:trPr>
          <w:trHeight w:val="825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Документация поставщика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</w:p>
          <w:p w:rsidR="008C3076" w:rsidRDefault="000B31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продовольствия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заключении</w:t>
            </w:r>
          </w:p>
          <w:p w:rsidR="008C3076" w:rsidRDefault="000B31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37" w:lineRule="auto"/>
              <w:ind w:left="109" w:right="41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8C3076">
        <w:trPr>
          <w:trHeight w:val="1656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 на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Товарно-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  <w:p w:rsidR="008C3076" w:rsidRDefault="000B3105">
            <w:pPr>
              <w:pStyle w:val="TableParagraph"/>
              <w:spacing w:line="237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8C3076">
        <w:trPr>
          <w:trHeight w:val="1381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726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8C3076" w:rsidRDefault="000B31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транспортировки</w:t>
            </w:r>
          </w:p>
        </w:tc>
      </w:tr>
      <w:tr w:rsidR="008C3076">
        <w:trPr>
          <w:trHeight w:val="273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54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выпускаемой готовой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8C3076">
        <w:trPr>
          <w:trHeight w:val="1108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Соответствие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вырабатываемой 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3076" w:rsidRDefault="000B31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производственным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</w:p>
          <w:p w:rsidR="008C3076" w:rsidRDefault="000B31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продукции,</w:t>
            </w:r>
          </w:p>
        </w:tc>
      </w:tr>
    </w:tbl>
    <w:p w:rsidR="008C3076" w:rsidRDefault="008C3076">
      <w:pPr>
        <w:spacing w:line="266" w:lineRule="exact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69"/>
        <w:gridCol w:w="1844"/>
        <w:gridCol w:w="1945"/>
        <w:gridCol w:w="2008"/>
      </w:tblGrid>
      <w:tr w:rsidR="008C3076">
        <w:trPr>
          <w:trHeight w:val="830"/>
        </w:trPr>
        <w:tc>
          <w:tcPr>
            <w:tcW w:w="663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844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3076" w:rsidRDefault="000B3105">
            <w:pPr>
              <w:pStyle w:val="TableParagraph"/>
              <w:spacing w:line="274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Роспотребнадзор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</w:tc>
      </w:tr>
      <w:tr w:rsidR="008C3076">
        <w:trPr>
          <w:trHeight w:val="1128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 w:right="1230"/>
              <w:rPr>
                <w:sz w:val="24"/>
              </w:rPr>
            </w:pPr>
            <w:r>
              <w:rPr>
                <w:sz w:val="24"/>
              </w:rPr>
              <w:t>Качество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продукции.</w:t>
            </w:r>
          </w:p>
        </w:tc>
      </w:tr>
      <w:tr w:rsidR="008C3076">
        <w:trPr>
          <w:trHeight w:val="1103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Суточная проба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8C3076">
        <w:trPr>
          <w:trHeight w:val="551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C3076" w:rsidRDefault="000B3105">
            <w:pPr>
              <w:pStyle w:val="TableParagraph"/>
              <w:spacing w:before="3" w:line="257" w:lineRule="exact"/>
              <w:ind w:left="333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процессе.</w:t>
            </w:r>
          </w:p>
        </w:tc>
      </w:tr>
      <w:tr w:rsidR="008C3076">
        <w:trPr>
          <w:trHeight w:val="1934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 питания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Роспотребнадзор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ом,</w:t>
            </w:r>
          </w:p>
          <w:p w:rsidR="008C3076" w:rsidRDefault="000B3105">
            <w:pPr>
              <w:pStyle w:val="TableParagraph"/>
              <w:spacing w:line="274" w:lineRule="exact"/>
              <w:ind w:left="109" w:right="166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8C3076">
        <w:trPr>
          <w:trHeight w:val="1655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 w:right="88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калькуляционны</w:t>
            </w:r>
            <w:proofErr w:type="spellEnd"/>
          </w:p>
          <w:p w:rsidR="008C3076" w:rsidRDefault="000B31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8C3076">
        <w:trPr>
          <w:trHeight w:val="2481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42" w:lineRule="auto"/>
              <w:ind w:left="105" w:right="504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эпидемиологичес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 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пищеблок.</w:t>
            </w:r>
          </w:p>
          <w:p w:rsidR="008C3076" w:rsidRDefault="000B3105">
            <w:pPr>
              <w:pStyle w:val="TableParagraph"/>
              <w:spacing w:line="237" w:lineRule="auto"/>
              <w:ind w:left="109" w:right="564"/>
              <w:rPr>
                <w:sz w:val="24"/>
              </w:rPr>
            </w:pPr>
            <w:r>
              <w:rPr>
                <w:spacing w:val="-1"/>
                <w:sz w:val="24"/>
              </w:rPr>
              <w:t>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графики.</w:t>
            </w:r>
          </w:p>
        </w:tc>
      </w:tr>
      <w:tr w:rsidR="008C3076">
        <w:trPr>
          <w:trHeight w:val="1382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Тепловое технологическое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37" w:lineRule="auto"/>
              <w:ind w:right="849"/>
              <w:rPr>
                <w:sz w:val="24"/>
              </w:rPr>
            </w:pPr>
            <w:r>
              <w:rPr>
                <w:sz w:val="24"/>
              </w:rPr>
              <w:t>1 раз в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8C3076" w:rsidRDefault="000B31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8C3076">
        <w:trPr>
          <w:trHeight w:val="1103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42" w:lineRule="auto"/>
              <w:ind w:left="105" w:right="326"/>
              <w:rPr>
                <w:sz w:val="24"/>
              </w:rPr>
            </w:pPr>
            <w:r>
              <w:rPr>
                <w:sz w:val="24"/>
              </w:rPr>
              <w:t>Контроль 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Бракеражная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8C3076">
        <w:trPr>
          <w:trHeight w:val="551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68" w:lineRule="exact"/>
              <w:ind w:left="7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(сырья,</w:t>
            </w:r>
          </w:p>
          <w:p w:rsidR="008C3076" w:rsidRDefault="000B3105">
            <w:pPr>
              <w:pStyle w:val="TableParagraph"/>
              <w:spacing w:before="7" w:line="257" w:lineRule="exact"/>
              <w:ind w:left="1963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продукции).</w:t>
            </w:r>
          </w:p>
        </w:tc>
      </w:tr>
      <w:tr w:rsidR="008C3076">
        <w:trPr>
          <w:trHeight w:val="2208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Помещение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 сроков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влажности.</w:t>
            </w:r>
          </w:p>
        </w:tc>
      </w:tr>
    </w:tbl>
    <w:p w:rsidR="008C3076" w:rsidRDefault="008C3076">
      <w:pPr>
        <w:spacing w:line="261" w:lineRule="exact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69"/>
        <w:gridCol w:w="1844"/>
        <w:gridCol w:w="1945"/>
        <w:gridCol w:w="2008"/>
      </w:tblGrid>
      <w:tr w:rsidR="008C3076">
        <w:trPr>
          <w:trHeight w:val="1382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(холодильные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морозильные камеры).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246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3076" w:rsidRDefault="000B3105">
            <w:pPr>
              <w:pStyle w:val="TableParagraph"/>
              <w:spacing w:line="274" w:lineRule="exact"/>
              <w:ind w:left="109" w:right="34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8C3076">
        <w:trPr>
          <w:trHeight w:val="552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74" w:lineRule="exact"/>
              <w:ind w:left="4110" w:hanging="39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пищеблоков.</w:t>
            </w:r>
          </w:p>
        </w:tc>
      </w:tr>
      <w:tr w:rsidR="008C3076">
        <w:trPr>
          <w:trHeight w:val="830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C3076" w:rsidRDefault="000B3105">
            <w:pPr>
              <w:pStyle w:val="TableParagraph"/>
              <w:spacing w:line="274" w:lineRule="exact"/>
              <w:ind w:left="105" w:right="515"/>
              <w:rPr>
                <w:sz w:val="24"/>
              </w:rPr>
            </w:pPr>
            <w:r>
              <w:rPr>
                <w:sz w:val="24"/>
              </w:rPr>
              <w:t>Производственная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42" w:lineRule="auto"/>
              <w:ind w:left="109" w:right="621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8C3076">
        <w:trPr>
          <w:trHeight w:val="551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74" w:lineRule="exact"/>
              <w:ind w:left="2664" w:hanging="2401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(производственных,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складских,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подсобных),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8C3076">
        <w:trPr>
          <w:trHeight w:val="1103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</w:p>
          <w:p w:rsidR="008C3076" w:rsidRDefault="000B3105">
            <w:pPr>
              <w:pStyle w:val="TableParagraph"/>
              <w:spacing w:line="274" w:lineRule="exact"/>
              <w:ind w:left="105" w:right="20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8C3076">
        <w:trPr>
          <w:trHeight w:val="2208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Инвентарь и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8C3076" w:rsidRDefault="000B3105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C3076">
        <w:trPr>
          <w:trHeight w:val="551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74" w:lineRule="exact"/>
              <w:ind w:left="4211" w:right="387" w:hanging="3804"/>
              <w:rPr>
                <w:b/>
                <w:sz w:val="24"/>
              </w:rPr>
            </w:pPr>
            <w:r>
              <w:rPr>
                <w:b/>
                <w:sz w:val="24"/>
              </w:rPr>
              <w:t>7. Контроль за выполнением санитарно-противоэпидемических мероприятий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пищеблоке</w:t>
            </w:r>
          </w:p>
        </w:tc>
      </w:tr>
      <w:tr w:rsidR="008C3076">
        <w:trPr>
          <w:trHeight w:val="1656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 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гнойничковые</w:t>
            </w:r>
          </w:p>
          <w:p w:rsidR="008C3076" w:rsidRDefault="000B31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заболевания.</w:t>
            </w:r>
          </w:p>
        </w:tc>
      </w:tr>
      <w:tr w:rsidR="008C3076">
        <w:trPr>
          <w:trHeight w:val="3033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противоэпидемический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тары,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8C3076" w:rsidRDefault="000B3105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Инструкция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посудомоечной</w:t>
            </w:r>
          </w:p>
          <w:p w:rsidR="008C3076" w:rsidRDefault="000B31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машины.</w:t>
            </w:r>
          </w:p>
        </w:tc>
      </w:tr>
      <w:tr w:rsidR="008C3076">
        <w:trPr>
          <w:trHeight w:val="552"/>
        </w:trPr>
        <w:tc>
          <w:tcPr>
            <w:tcW w:w="9629" w:type="dxa"/>
            <w:gridSpan w:val="5"/>
          </w:tcPr>
          <w:p w:rsidR="008C3076" w:rsidRDefault="000B3105">
            <w:pPr>
              <w:pStyle w:val="TableParagraph"/>
              <w:spacing w:line="268" w:lineRule="exact"/>
              <w:ind w:left="379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>. 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питающихся, режимом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  <w:p w:rsidR="008C3076" w:rsidRDefault="000B3105">
            <w:pPr>
              <w:pStyle w:val="TableParagraph"/>
              <w:spacing w:before="7" w:line="257" w:lineRule="exact"/>
              <w:ind w:left="3697"/>
              <w:rPr>
                <w:b/>
                <w:sz w:val="24"/>
              </w:rPr>
            </w:pPr>
            <w:r>
              <w:rPr>
                <w:b/>
                <w:sz w:val="24"/>
              </w:rPr>
              <w:t>пищи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8C3076">
        <w:trPr>
          <w:trHeight w:val="2486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8C3076" w:rsidRDefault="008C3076" w:rsidP="00383772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</w:tr>
    </w:tbl>
    <w:p w:rsidR="008C3076" w:rsidRDefault="008C3076">
      <w:pPr>
        <w:spacing w:line="262" w:lineRule="exact"/>
        <w:rPr>
          <w:sz w:val="24"/>
        </w:rPr>
        <w:sectPr w:rsidR="008C3076">
          <w:pgSz w:w="11910" w:h="16840"/>
          <w:pgMar w:top="5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69"/>
        <w:gridCol w:w="1844"/>
        <w:gridCol w:w="1945"/>
        <w:gridCol w:w="2008"/>
      </w:tblGrid>
      <w:tr w:rsidR="008C3076">
        <w:trPr>
          <w:trHeight w:val="1655"/>
        </w:trPr>
        <w:tc>
          <w:tcPr>
            <w:tcW w:w="663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9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8C3076" w:rsidRDefault="008C3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8" w:type="dxa"/>
          </w:tcPr>
          <w:p w:rsidR="008C3076" w:rsidRDefault="008C3076" w:rsidP="00383772">
            <w:pPr>
              <w:pStyle w:val="TableParagraph"/>
              <w:ind w:left="0" w:right="103"/>
              <w:rPr>
                <w:sz w:val="24"/>
              </w:rPr>
            </w:pPr>
          </w:p>
        </w:tc>
      </w:tr>
      <w:tr w:rsidR="008C3076">
        <w:trPr>
          <w:trHeight w:val="1656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spacing w:line="242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График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8C3076">
        <w:trPr>
          <w:trHeight w:val="1660"/>
        </w:trPr>
        <w:tc>
          <w:tcPr>
            <w:tcW w:w="663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169" w:type="dxa"/>
          </w:tcPr>
          <w:p w:rsidR="008C3076" w:rsidRDefault="000B310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844" w:type="dxa"/>
          </w:tcPr>
          <w:p w:rsidR="008C3076" w:rsidRDefault="000B31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5" w:type="dxa"/>
          </w:tcPr>
          <w:p w:rsidR="008C3076" w:rsidRDefault="000B310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008" w:type="dxa"/>
          </w:tcPr>
          <w:p w:rsidR="008C3076" w:rsidRDefault="000B3105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Акт по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</w:tbl>
    <w:p w:rsidR="008C3076" w:rsidRDefault="008C3076">
      <w:pPr>
        <w:pStyle w:val="a3"/>
        <w:rPr>
          <w:b/>
          <w:i/>
          <w:sz w:val="20"/>
        </w:rPr>
      </w:pPr>
    </w:p>
    <w:p w:rsidR="008C3076" w:rsidRDefault="008C3076">
      <w:pPr>
        <w:pStyle w:val="a3"/>
        <w:rPr>
          <w:b/>
          <w:i/>
          <w:sz w:val="20"/>
        </w:rPr>
      </w:pPr>
    </w:p>
    <w:p w:rsidR="008C3076" w:rsidRDefault="008C3076">
      <w:pPr>
        <w:pStyle w:val="a3"/>
        <w:spacing w:before="7"/>
        <w:rPr>
          <w:b/>
          <w:i/>
          <w:sz w:val="28"/>
        </w:rPr>
      </w:pPr>
    </w:p>
    <w:p w:rsidR="008C3076" w:rsidRDefault="000B3105">
      <w:pPr>
        <w:pStyle w:val="1"/>
        <w:spacing w:before="90" w:line="276" w:lineRule="auto"/>
        <w:ind w:left="1801" w:right="889"/>
      </w:pPr>
      <w:r>
        <w:t>Ожидаемые результаты реализации плана комплексных мероприятий по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обучающихся</w:t>
      </w:r>
    </w:p>
    <w:p w:rsidR="008C3076" w:rsidRDefault="008C3076">
      <w:pPr>
        <w:pStyle w:val="a3"/>
        <w:spacing w:before="1"/>
        <w:rPr>
          <w:b/>
        </w:rPr>
      </w:pP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</w:tabs>
        <w:ind w:right="310" w:firstLine="418"/>
        <w:jc w:val="both"/>
        <w:rPr>
          <w:sz w:val="24"/>
        </w:rPr>
      </w:pPr>
      <w:r>
        <w:rPr>
          <w:spacing w:val="10"/>
          <w:sz w:val="24"/>
        </w:rPr>
        <w:t xml:space="preserve">Обеспечение </w:t>
      </w:r>
      <w:r>
        <w:rPr>
          <w:sz w:val="24"/>
        </w:rPr>
        <w:t xml:space="preserve">детей и </w:t>
      </w:r>
      <w:r>
        <w:rPr>
          <w:spacing w:val="10"/>
          <w:sz w:val="24"/>
        </w:rPr>
        <w:t xml:space="preserve">подростков </w:t>
      </w:r>
      <w:r>
        <w:rPr>
          <w:spacing w:val="9"/>
          <w:sz w:val="24"/>
        </w:rPr>
        <w:t xml:space="preserve">питанием, </w:t>
      </w:r>
      <w:r>
        <w:rPr>
          <w:spacing w:val="10"/>
          <w:sz w:val="24"/>
        </w:rPr>
        <w:t>соответствующим возрастным</w:t>
      </w:r>
      <w:r>
        <w:rPr>
          <w:spacing w:val="1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сбалансированного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</w:tabs>
        <w:spacing w:line="274" w:lineRule="exact"/>
        <w:ind w:left="965" w:hanging="28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  <w:tab w:val="left" w:pos="2946"/>
          <w:tab w:val="left" w:pos="4040"/>
          <w:tab w:val="left" w:pos="4371"/>
          <w:tab w:val="left" w:pos="7287"/>
        </w:tabs>
        <w:spacing w:before="5" w:line="237" w:lineRule="auto"/>
        <w:ind w:right="308" w:firstLine="418"/>
        <w:rPr>
          <w:sz w:val="24"/>
        </w:rPr>
      </w:pPr>
      <w:r>
        <w:rPr>
          <w:sz w:val="24"/>
        </w:rPr>
        <w:t>Гарантированное</w:t>
      </w:r>
      <w:r>
        <w:rPr>
          <w:sz w:val="24"/>
        </w:rPr>
        <w:tab/>
        <w:t>качество</w:t>
      </w:r>
      <w:r>
        <w:rPr>
          <w:sz w:val="24"/>
        </w:rPr>
        <w:tab/>
        <w:t>и</w:t>
      </w:r>
      <w:r>
        <w:rPr>
          <w:sz w:val="24"/>
        </w:rPr>
        <w:tab/>
        <w:t xml:space="preserve">безопасность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питании.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</w:tabs>
        <w:spacing w:before="6" w:line="237" w:lineRule="auto"/>
        <w:ind w:right="331" w:firstLine="418"/>
        <w:rPr>
          <w:sz w:val="24"/>
        </w:rPr>
      </w:pPr>
      <w:r>
        <w:rPr>
          <w:sz w:val="24"/>
        </w:rPr>
        <w:t>Предупреждение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2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</w:tabs>
        <w:spacing w:before="6" w:line="237" w:lineRule="auto"/>
        <w:ind w:right="296" w:firstLine="418"/>
        <w:rPr>
          <w:sz w:val="24"/>
        </w:rPr>
      </w:pPr>
      <w:r>
        <w:rPr>
          <w:sz w:val="24"/>
        </w:rPr>
        <w:t>Приведение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базы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школьной   столовой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 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технологиями.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</w:tabs>
        <w:spacing w:before="3" w:line="275" w:lineRule="exact"/>
        <w:ind w:left="965" w:hanging="289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966"/>
          <w:tab w:val="left" w:pos="6110"/>
          <w:tab w:val="left" w:pos="7050"/>
          <w:tab w:val="left" w:pos="8531"/>
        </w:tabs>
        <w:spacing w:line="242" w:lineRule="auto"/>
        <w:ind w:right="303" w:firstLine="418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образовательно-разъяснительной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</w:r>
      <w:r>
        <w:rPr>
          <w:spacing w:val="-1"/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8C3076" w:rsidRDefault="000B3105">
      <w:pPr>
        <w:pStyle w:val="a5"/>
        <w:numPr>
          <w:ilvl w:val="0"/>
          <w:numId w:val="1"/>
        </w:numPr>
        <w:tabs>
          <w:tab w:val="left" w:pos="860"/>
        </w:tabs>
        <w:spacing w:line="276" w:lineRule="auto"/>
        <w:ind w:left="677" w:right="311" w:firstLine="0"/>
        <w:rPr>
          <w:sz w:val="24"/>
        </w:rPr>
      </w:pPr>
      <w:r>
        <w:rPr>
          <w:sz w:val="24"/>
        </w:rPr>
        <w:t>Улучшение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5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sectPr w:rsidR="008C3076">
      <w:pgSz w:w="11910" w:h="16840"/>
      <w:pgMar w:top="540" w:right="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0F9"/>
    <w:multiLevelType w:val="hybridMultilevel"/>
    <w:tmpl w:val="742EA840"/>
    <w:lvl w:ilvl="0" w:tplc="3500A18C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AE91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8DDCCC1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3F1C737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A41EBCE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ED7C56E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F8B278B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484E251E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573C33D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9D315B"/>
    <w:multiLevelType w:val="hybridMultilevel"/>
    <w:tmpl w:val="5656B11C"/>
    <w:lvl w:ilvl="0" w:tplc="09A8C714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22E14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2" w:tplc="227C7AA4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587C2720"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4" w:tplc="61D49690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5" w:tplc="B3AAF1C2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6" w:tplc="27FC3FE8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7" w:tplc="398AE92C">
      <w:numFmt w:val="bullet"/>
      <w:lvlText w:val="•"/>
      <w:lvlJc w:val="left"/>
      <w:pPr>
        <w:ind w:left="4002" w:hanging="183"/>
      </w:pPr>
      <w:rPr>
        <w:rFonts w:hint="default"/>
        <w:lang w:val="ru-RU" w:eastAsia="en-US" w:bidi="ar-SA"/>
      </w:rPr>
    </w:lvl>
    <w:lvl w:ilvl="8" w:tplc="C7605D62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ABB0E79"/>
    <w:multiLevelType w:val="hybridMultilevel"/>
    <w:tmpl w:val="DF569498"/>
    <w:lvl w:ilvl="0" w:tplc="F392CE5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D8C2BE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85EE6028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3" w:tplc="5EC2CD42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055616D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5" w:tplc="735C0C78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6" w:tplc="CC4AB666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7" w:tplc="0290B9A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8" w:tplc="DAF0CEAA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CB6863"/>
    <w:multiLevelType w:val="hybridMultilevel"/>
    <w:tmpl w:val="D9A07E88"/>
    <w:lvl w:ilvl="0" w:tplc="B87E6F5C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FC64DA">
      <w:numFmt w:val="bullet"/>
      <w:lvlText w:val="•"/>
      <w:lvlJc w:val="left"/>
      <w:pPr>
        <w:ind w:left="532" w:hanging="183"/>
      </w:pPr>
      <w:rPr>
        <w:rFonts w:hint="default"/>
        <w:lang w:val="ru-RU" w:eastAsia="en-US" w:bidi="ar-SA"/>
      </w:rPr>
    </w:lvl>
    <w:lvl w:ilvl="2" w:tplc="9054532C">
      <w:numFmt w:val="bullet"/>
      <w:lvlText w:val="•"/>
      <w:lvlJc w:val="left"/>
      <w:pPr>
        <w:ind w:left="945" w:hanging="183"/>
      </w:pPr>
      <w:rPr>
        <w:rFonts w:hint="default"/>
        <w:lang w:val="ru-RU" w:eastAsia="en-US" w:bidi="ar-SA"/>
      </w:rPr>
    </w:lvl>
    <w:lvl w:ilvl="3" w:tplc="0F08F166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4" w:tplc="60A28816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5" w:tplc="4692B048">
      <w:numFmt w:val="bullet"/>
      <w:lvlText w:val="•"/>
      <w:lvlJc w:val="left"/>
      <w:pPr>
        <w:ind w:left="2182" w:hanging="183"/>
      </w:pPr>
      <w:rPr>
        <w:rFonts w:hint="default"/>
        <w:lang w:val="ru-RU" w:eastAsia="en-US" w:bidi="ar-SA"/>
      </w:rPr>
    </w:lvl>
    <w:lvl w:ilvl="6" w:tplc="3620F3B8"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7" w:tplc="97E6DF40">
      <w:numFmt w:val="bullet"/>
      <w:lvlText w:val="•"/>
      <w:lvlJc w:val="left"/>
      <w:pPr>
        <w:ind w:left="3007" w:hanging="183"/>
      </w:pPr>
      <w:rPr>
        <w:rFonts w:hint="default"/>
        <w:lang w:val="ru-RU" w:eastAsia="en-US" w:bidi="ar-SA"/>
      </w:rPr>
    </w:lvl>
    <w:lvl w:ilvl="8" w:tplc="31BA2EA4">
      <w:numFmt w:val="bullet"/>
      <w:lvlText w:val="•"/>
      <w:lvlJc w:val="left"/>
      <w:pPr>
        <w:ind w:left="3420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D246099"/>
    <w:multiLevelType w:val="hybridMultilevel"/>
    <w:tmpl w:val="31087EE2"/>
    <w:lvl w:ilvl="0" w:tplc="4B320F0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4C5EC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2" w:tplc="70C84942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DDB8634E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4" w:tplc="03F658F4">
      <w:numFmt w:val="bullet"/>
      <w:lvlText w:val="•"/>
      <w:lvlJc w:val="left"/>
      <w:pPr>
        <w:ind w:left="2338" w:hanging="245"/>
      </w:pPr>
      <w:rPr>
        <w:rFonts w:hint="default"/>
        <w:lang w:val="ru-RU" w:eastAsia="en-US" w:bidi="ar-SA"/>
      </w:rPr>
    </w:lvl>
    <w:lvl w:ilvl="5" w:tplc="19961402"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6" w:tplc="DF00BFA8">
      <w:numFmt w:val="bullet"/>
      <w:lvlText w:val="•"/>
      <w:lvlJc w:val="left"/>
      <w:pPr>
        <w:ind w:left="3447" w:hanging="245"/>
      </w:pPr>
      <w:rPr>
        <w:rFonts w:hint="default"/>
        <w:lang w:val="ru-RU" w:eastAsia="en-US" w:bidi="ar-SA"/>
      </w:rPr>
    </w:lvl>
    <w:lvl w:ilvl="7" w:tplc="37C84F4A">
      <w:numFmt w:val="bullet"/>
      <w:lvlText w:val="•"/>
      <w:lvlJc w:val="left"/>
      <w:pPr>
        <w:ind w:left="4002" w:hanging="245"/>
      </w:pPr>
      <w:rPr>
        <w:rFonts w:hint="default"/>
        <w:lang w:val="ru-RU" w:eastAsia="en-US" w:bidi="ar-SA"/>
      </w:rPr>
    </w:lvl>
    <w:lvl w:ilvl="8" w:tplc="23A25AA6">
      <w:numFmt w:val="bullet"/>
      <w:lvlText w:val="•"/>
      <w:lvlJc w:val="left"/>
      <w:pPr>
        <w:ind w:left="4556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72C167C"/>
    <w:multiLevelType w:val="hybridMultilevel"/>
    <w:tmpl w:val="B546DC6A"/>
    <w:lvl w:ilvl="0" w:tplc="92B4A190">
      <w:start w:val="1"/>
      <w:numFmt w:val="decimal"/>
      <w:lvlText w:val="%1."/>
      <w:lvlJc w:val="left"/>
      <w:pPr>
        <w:ind w:left="25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82370">
      <w:numFmt w:val="bullet"/>
      <w:lvlText w:val="•"/>
      <w:lvlJc w:val="left"/>
      <w:pPr>
        <w:ind w:left="1220" w:hanging="288"/>
      </w:pPr>
      <w:rPr>
        <w:rFonts w:hint="default"/>
        <w:lang w:val="ru-RU" w:eastAsia="en-US" w:bidi="ar-SA"/>
      </w:rPr>
    </w:lvl>
    <w:lvl w:ilvl="2" w:tplc="DB6C3A70">
      <w:numFmt w:val="bullet"/>
      <w:lvlText w:val="•"/>
      <w:lvlJc w:val="left"/>
      <w:pPr>
        <w:ind w:left="2180" w:hanging="288"/>
      </w:pPr>
      <w:rPr>
        <w:rFonts w:hint="default"/>
        <w:lang w:val="ru-RU" w:eastAsia="en-US" w:bidi="ar-SA"/>
      </w:rPr>
    </w:lvl>
    <w:lvl w:ilvl="3" w:tplc="3A52E430">
      <w:numFmt w:val="bullet"/>
      <w:lvlText w:val="•"/>
      <w:lvlJc w:val="left"/>
      <w:pPr>
        <w:ind w:left="3141" w:hanging="288"/>
      </w:pPr>
      <w:rPr>
        <w:rFonts w:hint="default"/>
        <w:lang w:val="ru-RU" w:eastAsia="en-US" w:bidi="ar-SA"/>
      </w:rPr>
    </w:lvl>
    <w:lvl w:ilvl="4" w:tplc="B7D860A6">
      <w:numFmt w:val="bullet"/>
      <w:lvlText w:val="•"/>
      <w:lvlJc w:val="left"/>
      <w:pPr>
        <w:ind w:left="4101" w:hanging="288"/>
      </w:pPr>
      <w:rPr>
        <w:rFonts w:hint="default"/>
        <w:lang w:val="ru-RU" w:eastAsia="en-US" w:bidi="ar-SA"/>
      </w:rPr>
    </w:lvl>
    <w:lvl w:ilvl="5" w:tplc="1B0E63EC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B31EF36C">
      <w:numFmt w:val="bullet"/>
      <w:lvlText w:val="•"/>
      <w:lvlJc w:val="left"/>
      <w:pPr>
        <w:ind w:left="6022" w:hanging="288"/>
      </w:pPr>
      <w:rPr>
        <w:rFonts w:hint="default"/>
        <w:lang w:val="ru-RU" w:eastAsia="en-US" w:bidi="ar-SA"/>
      </w:rPr>
    </w:lvl>
    <w:lvl w:ilvl="7" w:tplc="F9C0F03C">
      <w:numFmt w:val="bullet"/>
      <w:lvlText w:val="•"/>
      <w:lvlJc w:val="left"/>
      <w:pPr>
        <w:ind w:left="6982" w:hanging="288"/>
      </w:pPr>
      <w:rPr>
        <w:rFonts w:hint="default"/>
        <w:lang w:val="ru-RU" w:eastAsia="en-US" w:bidi="ar-SA"/>
      </w:rPr>
    </w:lvl>
    <w:lvl w:ilvl="8" w:tplc="D5CA4B86">
      <w:numFmt w:val="bullet"/>
      <w:lvlText w:val="•"/>
      <w:lvlJc w:val="left"/>
      <w:pPr>
        <w:ind w:left="794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86754F4"/>
    <w:multiLevelType w:val="hybridMultilevel"/>
    <w:tmpl w:val="D6A4C860"/>
    <w:lvl w:ilvl="0" w:tplc="B1488FF6">
      <w:numFmt w:val="bullet"/>
      <w:lvlText w:val="-"/>
      <w:lvlJc w:val="left"/>
      <w:pPr>
        <w:ind w:left="110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638D4">
      <w:numFmt w:val="bullet"/>
      <w:lvlText w:val="•"/>
      <w:lvlJc w:val="left"/>
      <w:pPr>
        <w:ind w:left="532" w:hanging="447"/>
      </w:pPr>
      <w:rPr>
        <w:rFonts w:hint="default"/>
        <w:lang w:val="ru-RU" w:eastAsia="en-US" w:bidi="ar-SA"/>
      </w:rPr>
    </w:lvl>
    <w:lvl w:ilvl="2" w:tplc="943A158E">
      <w:numFmt w:val="bullet"/>
      <w:lvlText w:val="•"/>
      <w:lvlJc w:val="left"/>
      <w:pPr>
        <w:ind w:left="945" w:hanging="447"/>
      </w:pPr>
      <w:rPr>
        <w:rFonts w:hint="default"/>
        <w:lang w:val="ru-RU" w:eastAsia="en-US" w:bidi="ar-SA"/>
      </w:rPr>
    </w:lvl>
    <w:lvl w:ilvl="3" w:tplc="46F0F7A8">
      <w:numFmt w:val="bullet"/>
      <w:lvlText w:val="•"/>
      <w:lvlJc w:val="left"/>
      <w:pPr>
        <w:ind w:left="1357" w:hanging="447"/>
      </w:pPr>
      <w:rPr>
        <w:rFonts w:hint="default"/>
        <w:lang w:val="ru-RU" w:eastAsia="en-US" w:bidi="ar-SA"/>
      </w:rPr>
    </w:lvl>
    <w:lvl w:ilvl="4" w:tplc="A116669C">
      <w:numFmt w:val="bullet"/>
      <w:lvlText w:val="•"/>
      <w:lvlJc w:val="left"/>
      <w:pPr>
        <w:ind w:left="1770" w:hanging="447"/>
      </w:pPr>
      <w:rPr>
        <w:rFonts w:hint="default"/>
        <w:lang w:val="ru-RU" w:eastAsia="en-US" w:bidi="ar-SA"/>
      </w:rPr>
    </w:lvl>
    <w:lvl w:ilvl="5" w:tplc="C388CD16">
      <w:numFmt w:val="bullet"/>
      <w:lvlText w:val="•"/>
      <w:lvlJc w:val="left"/>
      <w:pPr>
        <w:ind w:left="2182" w:hanging="447"/>
      </w:pPr>
      <w:rPr>
        <w:rFonts w:hint="default"/>
        <w:lang w:val="ru-RU" w:eastAsia="en-US" w:bidi="ar-SA"/>
      </w:rPr>
    </w:lvl>
    <w:lvl w:ilvl="6" w:tplc="771C107E">
      <w:numFmt w:val="bullet"/>
      <w:lvlText w:val="•"/>
      <w:lvlJc w:val="left"/>
      <w:pPr>
        <w:ind w:left="2595" w:hanging="447"/>
      </w:pPr>
      <w:rPr>
        <w:rFonts w:hint="default"/>
        <w:lang w:val="ru-RU" w:eastAsia="en-US" w:bidi="ar-SA"/>
      </w:rPr>
    </w:lvl>
    <w:lvl w:ilvl="7" w:tplc="27A44274">
      <w:numFmt w:val="bullet"/>
      <w:lvlText w:val="•"/>
      <w:lvlJc w:val="left"/>
      <w:pPr>
        <w:ind w:left="3007" w:hanging="447"/>
      </w:pPr>
      <w:rPr>
        <w:rFonts w:hint="default"/>
        <w:lang w:val="ru-RU" w:eastAsia="en-US" w:bidi="ar-SA"/>
      </w:rPr>
    </w:lvl>
    <w:lvl w:ilvl="8" w:tplc="EB92DB66">
      <w:numFmt w:val="bullet"/>
      <w:lvlText w:val="•"/>
      <w:lvlJc w:val="left"/>
      <w:pPr>
        <w:ind w:left="3420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62366C8B"/>
    <w:multiLevelType w:val="hybridMultilevel"/>
    <w:tmpl w:val="CA1AFC6A"/>
    <w:lvl w:ilvl="0" w:tplc="2B62B608">
      <w:numFmt w:val="bullet"/>
      <w:lvlText w:val="-"/>
      <w:lvlJc w:val="left"/>
      <w:pPr>
        <w:ind w:left="110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4165A">
      <w:numFmt w:val="bullet"/>
      <w:lvlText w:val="•"/>
      <w:lvlJc w:val="left"/>
      <w:pPr>
        <w:ind w:left="532" w:hanging="270"/>
      </w:pPr>
      <w:rPr>
        <w:rFonts w:hint="default"/>
        <w:lang w:val="ru-RU" w:eastAsia="en-US" w:bidi="ar-SA"/>
      </w:rPr>
    </w:lvl>
    <w:lvl w:ilvl="2" w:tplc="F65E0F22">
      <w:numFmt w:val="bullet"/>
      <w:lvlText w:val="•"/>
      <w:lvlJc w:val="left"/>
      <w:pPr>
        <w:ind w:left="945" w:hanging="270"/>
      </w:pPr>
      <w:rPr>
        <w:rFonts w:hint="default"/>
        <w:lang w:val="ru-RU" w:eastAsia="en-US" w:bidi="ar-SA"/>
      </w:rPr>
    </w:lvl>
    <w:lvl w:ilvl="3" w:tplc="030E8B5C">
      <w:numFmt w:val="bullet"/>
      <w:lvlText w:val="•"/>
      <w:lvlJc w:val="left"/>
      <w:pPr>
        <w:ind w:left="1357" w:hanging="270"/>
      </w:pPr>
      <w:rPr>
        <w:rFonts w:hint="default"/>
        <w:lang w:val="ru-RU" w:eastAsia="en-US" w:bidi="ar-SA"/>
      </w:rPr>
    </w:lvl>
    <w:lvl w:ilvl="4" w:tplc="BF420304">
      <w:numFmt w:val="bullet"/>
      <w:lvlText w:val="•"/>
      <w:lvlJc w:val="left"/>
      <w:pPr>
        <w:ind w:left="1770" w:hanging="270"/>
      </w:pPr>
      <w:rPr>
        <w:rFonts w:hint="default"/>
        <w:lang w:val="ru-RU" w:eastAsia="en-US" w:bidi="ar-SA"/>
      </w:rPr>
    </w:lvl>
    <w:lvl w:ilvl="5" w:tplc="EA30E1C6">
      <w:numFmt w:val="bullet"/>
      <w:lvlText w:val="•"/>
      <w:lvlJc w:val="left"/>
      <w:pPr>
        <w:ind w:left="2182" w:hanging="270"/>
      </w:pPr>
      <w:rPr>
        <w:rFonts w:hint="default"/>
        <w:lang w:val="ru-RU" w:eastAsia="en-US" w:bidi="ar-SA"/>
      </w:rPr>
    </w:lvl>
    <w:lvl w:ilvl="6" w:tplc="0DE8CDE2">
      <w:numFmt w:val="bullet"/>
      <w:lvlText w:val="•"/>
      <w:lvlJc w:val="left"/>
      <w:pPr>
        <w:ind w:left="2595" w:hanging="270"/>
      </w:pPr>
      <w:rPr>
        <w:rFonts w:hint="default"/>
        <w:lang w:val="ru-RU" w:eastAsia="en-US" w:bidi="ar-SA"/>
      </w:rPr>
    </w:lvl>
    <w:lvl w:ilvl="7" w:tplc="FBC69B10">
      <w:numFmt w:val="bullet"/>
      <w:lvlText w:val="•"/>
      <w:lvlJc w:val="left"/>
      <w:pPr>
        <w:ind w:left="3007" w:hanging="270"/>
      </w:pPr>
      <w:rPr>
        <w:rFonts w:hint="default"/>
        <w:lang w:val="ru-RU" w:eastAsia="en-US" w:bidi="ar-SA"/>
      </w:rPr>
    </w:lvl>
    <w:lvl w:ilvl="8" w:tplc="54186E92">
      <w:numFmt w:val="bullet"/>
      <w:lvlText w:val="•"/>
      <w:lvlJc w:val="left"/>
      <w:pPr>
        <w:ind w:left="3420" w:hanging="270"/>
      </w:pPr>
      <w:rPr>
        <w:rFonts w:hint="default"/>
        <w:lang w:val="ru-RU" w:eastAsia="en-US" w:bidi="ar-SA"/>
      </w:rPr>
    </w:lvl>
  </w:abstractNum>
  <w:abstractNum w:abstractNumId="8" w15:restartNumberingAfterBreak="0">
    <w:nsid w:val="63C966D5"/>
    <w:multiLevelType w:val="hybridMultilevel"/>
    <w:tmpl w:val="9F8AEFB0"/>
    <w:lvl w:ilvl="0" w:tplc="D3863B92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48BD0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2" w:tplc="1570B4C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3" w:tplc="2C844020"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4" w:tplc="69067CE0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5" w:tplc="04A2334A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6" w:tplc="233C09E2">
      <w:numFmt w:val="bullet"/>
      <w:lvlText w:val="•"/>
      <w:lvlJc w:val="left"/>
      <w:pPr>
        <w:ind w:left="3447" w:hanging="183"/>
      </w:pPr>
      <w:rPr>
        <w:rFonts w:hint="default"/>
        <w:lang w:val="ru-RU" w:eastAsia="en-US" w:bidi="ar-SA"/>
      </w:rPr>
    </w:lvl>
    <w:lvl w:ilvl="7" w:tplc="63807ECA">
      <w:numFmt w:val="bullet"/>
      <w:lvlText w:val="•"/>
      <w:lvlJc w:val="left"/>
      <w:pPr>
        <w:ind w:left="4002" w:hanging="183"/>
      </w:pPr>
      <w:rPr>
        <w:rFonts w:hint="default"/>
        <w:lang w:val="ru-RU" w:eastAsia="en-US" w:bidi="ar-SA"/>
      </w:rPr>
    </w:lvl>
    <w:lvl w:ilvl="8" w:tplc="B170B250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24A443C"/>
    <w:multiLevelType w:val="hybridMultilevel"/>
    <w:tmpl w:val="0BC00A7C"/>
    <w:lvl w:ilvl="0" w:tplc="7CEA996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6E094">
      <w:numFmt w:val="bullet"/>
      <w:lvlText w:val="•"/>
      <w:lvlJc w:val="left"/>
      <w:pPr>
        <w:ind w:left="805" w:hanging="245"/>
      </w:pPr>
      <w:rPr>
        <w:rFonts w:hint="default"/>
        <w:lang w:val="ru-RU" w:eastAsia="en-US" w:bidi="ar-SA"/>
      </w:rPr>
    </w:lvl>
    <w:lvl w:ilvl="2" w:tplc="3D1824B6">
      <w:numFmt w:val="bullet"/>
      <w:lvlText w:val="•"/>
      <w:lvlJc w:val="left"/>
      <w:pPr>
        <w:ind w:left="1250" w:hanging="245"/>
      </w:pPr>
      <w:rPr>
        <w:rFonts w:hint="default"/>
        <w:lang w:val="ru-RU" w:eastAsia="en-US" w:bidi="ar-SA"/>
      </w:rPr>
    </w:lvl>
    <w:lvl w:ilvl="3" w:tplc="A9D6F70E">
      <w:numFmt w:val="bullet"/>
      <w:lvlText w:val="•"/>
      <w:lvlJc w:val="left"/>
      <w:pPr>
        <w:ind w:left="1695" w:hanging="245"/>
      </w:pPr>
      <w:rPr>
        <w:rFonts w:hint="default"/>
        <w:lang w:val="ru-RU" w:eastAsia="en-US" w:bidi="ar-SA"/>
      </w:rPr>
    </w:lvl>
    <w:lvl w:ilvl="4" w:tplc="7F8A5372">
      <w:numFmt w:val="bullet"/>
      <w:lvlText w:val="•"/>
      <w:lvlJc w:val="left"/>
      <w:pPr>
        <w:ind w:left="2140" w:hanging="245"/>
      </w:pPr>
      <w:rPr>
        <w:rFonts w:hint="default"/>
        <w:lang w:val="ru-RU" w:eastAsia="en-US" w:bidi="ar-SA"/>
      </w:rPr>
    </w:lvl>
    <w:lvl w:ilvl="5" w:tplc="A05EDF16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6" w:tplc="0E4272FA">
      <w:numFmt w:val="bullet"/>
      <w:lvlText w:val="•"/>
      <w:lvlJc w:val="left"/>
      <w:pPr>
        <w:ind w:left="3030" w:hanging="245"/>
      </w:pPr>
      <w:rPr>
        <w:rFonts w:hint="default"/>
        <w:lang w:val="ru-RU" w:eastAsia="en-US" w:bidi="ar-SA"/>
      </w:rPr>
    </w:lvl>
    <w:lvl w:ilvl="7" w:tplc="71AEBFA8">
      <w:numFmt w:val="bullet"/>
      <w:lvlText w:val="•"/>
      <w:lvlJc w:val="left"/>
      <w:pPr>
        <w:ind w:left="3475" w:hanging="245"/>
      </w:pPr>
      <w:rPr>
        <w:rFonts w:hint="default"/>
        <w:lang w:val="ru-RU" w:eastAsia="en-US" w:bidi="ar-SA"/>
      </w:rPr>
    </w:lvl>
    <w:lvl w:ilvl="8" w:tplc="37B47638">
      <w:numFmt w:val="bullet"/>
      <w:lvlText w:val="•"/>
      <w:lvlJc w:val="left"/>
      <w:pPr>
        <w:ind w:left="3920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85E6EA0"/>
    <w:multiLevelType w:val="hybridMultilevel"/>
    <w:tmpl w:val="906AB3DA"/>
    <w:lvl w:ilvl="0" w:tplc="32B0DD1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6CD93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AAAE4EFE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CCF67A10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5516AEEE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8C867166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D954E650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25B85A7E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0AB88A36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D72638F"/>
    <w:multiLevelType w:val="hybridMultilevel"/>
    <w:tmpl w:val="4C8E6378"/>
    <w:lvl w:ilvl="0" w:tplc="82D48E24">
      <w:start w:val="1"/>
      <w:numFmt w:val="decimal"/>
      <w:lvlText w:val="%1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81628">
      <w:numFmt w:val="bullet"/>
      <w:lvlText w:val="•"/>
      <w:lvlJc w:val="left"/>
      <w:pPr>
        <w:ind w:left="674" w:hanging="307"/>
      </w:pPr>
      <w:rPr>
        <w:rFonts w:hint="default"/>
        <w:lang w:val="ru-RU" w:eastAsia="en-US" w:bidi="ar-SA"/>
      </w:rPr>
    </w:lvl>
    <w:lvl w:ilvl="2" w:tplc="6B16823E">
      <w:numFmt w:val="bullet"/>
      <w:lvlText w:val="•"/>
      <w:lvlJc w:val="left"/>
      <w:pPr>
        <w:ind w:left="1229" w:hanging="307"/>
      </w:pPr>
      <w:rPr>
        <w:rFonts w:hint="default"/>
        <w:lang w:val="ru-RU" w:eastAsia="en-US" w:bidi="ar-SA"/>
      </w:rPr>
    </w:lvl>
    <w:lvl w:ilvl="3" w:tplc="2044579A">
      <w:numFmt w:val="bullet"/>
      <w:lvlText w:val="•"/>
      <w:lvlJc w:val="left"/>
      <w:pPr>
        <w:ind w:left="1783" w:hanging="307"/>
      </w:pPr>
      <w:rPr>
        <w:rFonts w:hint="default"/>
        <w:lang w:val="ru-RU" w:eastAsia="en-US" w:bidi="ar-SA"/>
      </w:rPr>
    </w:lvl>
    <w:lvl w:ilvl="4" w:tplc="25F6C09C">
      <w:numFmt w:val="bullet"/>
      <w:lvlText w:val="•"/>
      <w:lvlJc w:val="left"/>
      <w:pPr>
        <w:ind w:left="2338" w:hanging="307"/>
      </w:pPr>
      <w:rPr>
        <w:rFonts w:hint="default"/>
        <w:lang w:val="ru-RU" w:eastAsia="en-US" w:bidi="ar-SA"/>
      </w:rPr>
    </w:lvl>
    <w:lvl w:ilvl="5" w:tplc="A0CADD84">
      <w:numFmt w:val="bullet"/>
      <w:lvlText w:val="•"/>
      <w:lvlJc w:val="left"/>
      <w:pPr>
        <w:ind w:left="2893" w:hanging="307"/>
      </w:pPr>
      <w:rPr>
        <w:rFonts w:hint="default"/>
        <w:lang w:val="ru-RU" w:eastAsia="en-US" w:bidi="ar-SA"/>
      </w:rPr>
    </w:lvl>
    <w:lvl w:ilvl="6" w:tplc="D0F62B7E">
      <w:numFmt w:val="bullet"/>
      <w:lvlText w:val="•"/>
      <w:lvlJc w:val="left"/>
      <w:pPr>
        <w:ind w:left="3447" w:hanging="307"/>
      </w:pPr>
      <w:rPr>
        <w:rFonts w:hint="default"/>
        <w:lang w:val="ru-RU" w:eastAsia="en-US" w:bidi="ar-SA"/>
      </w:rPr>
    </w:lvl>
    <w:lvl w:ilvl="7" w:tplc="F3021324">
      <w:numFmt w:val="bullet"/>
      <w:lvlText w:val="•"/>
      <w:lvlJc w:val="left"/>
      <w:pPr>
        <w:ind w:left="4002" w:hanging="307"/>
      </w:pPr>
      <w:rPr>
        <w:rFonts w:hint="default"/>
        <w:lang w:val="ru-RU" w:eastAsia="en-US" w:bidi="ar-SA"/>
      </w:rPr>
    </w:lvl>
    <w:lvl w:ilvl="8" w:tplc="B0683556">
      <w:numFmt w:val="bullet"/>
      <w:lvlText w:val="•"/>
      <w:lvlJc w:val="left"/>
      <w:pPr>
        <w:ind w:left="4556" w:hanging="3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076"/>
    <w:rsid w:val="00031E67"/>
    <w:rsid w:val="000B3105"/>
    <w:rsid w:val="00176127"/>
    <w:rsid w:val="00383772"/>
    <w:rsid w:val="008C3076"/>
    <w:rsid w:val="009B266E"/>
    <w:rsid w:val="00E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61DC-E124-401D-89E4-703C72C8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 w:hanging="8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281" w:hanging="18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9" w:firstLine="41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Санет</cp:lastModifiedBy>
  <cp:revision>7</cp:revision>
  <cp:lastPrinted>2021-02-19T21:32:00Z</cp:lastPrinted>
  <dcterms:created xsi:type="dcterms:W3CDTF">2021-02-19T21:33:00Z</dcterms:created>
  <dcterms:modified xsi:type="dcterms:W3CDTF">2023-03-13T18:27:00Z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